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4A" w:rsidRPr="003F034A" w:rsidRDefault="003F034A" w:rsidP="003F034A">
      <w:pPr>
        <w:pStyle w:val="a9"/>
        <w:rPr>
          <w:szCs w:val="28"/>
        </w:rPr>
      </w:pPr>
      <w:r w:rsidRPr="003F034A">
        <w:rPr>
          <w:szCs w:val="28"/>
        </w:rPr>
        <w:t>СОВЕТ ДЕПУТАТОВ ИНДЕРСКОГО СЕЛЬСОВЕТА</w:t>
      </w:r>
    </w:p>
    <w:p w:rsidR="003F034A" w:rsidRPr="003F034A" w:rsidRDefault="003F034A" w:rsidP="003F03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034A">
        <w:rPr>
          <w:rFonts w:ascii="Times New Roman" w:hAnsi="Times New Roman" w:cs="Times New Roman"/>
          <w:bCs/>
          <w:sz w:val="28"/>
          <w:szCs w:val="28"/>
        </w:rPr>
        <w:t>ДОВОЛЕНСКОГО РАЙОНА НОВОСИБИРСКОЙ ОБЛАСТИ</w:t>
      </w:r>
    </w:p>
    <w:p w:rsidR="003F034A" w:rsidRPr="003F034A" w:rsidRDefault="003F034A" w:rsidP="003F03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034A">
        <w:rPr>
          <w:rFonts w:ascii="Times New Roman" w:hAnsi="Times New Roman" w:cs="Times New Roman"/>
          <w:bCs/>
          <w:sz w:val="28"/>
          <w:szCs w:val="28"/>
        </w:rPr>
        <w:t>(пятого созыва)</w:t>
      </w:r>
    </w:p>
    <w:p w:rsidR="003F034A" w:rsidRPr="003F034A" w:rsidRDefault="003F034A" w:rsidP="003F03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034A" w:rsidRPr="003F034A" w:rsidRDefault="003F034A" w:rsidP="003F03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F034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3F034A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3F034A" w:rsidRPr="003F034A" w:rsidRDefault="003F034A" w:rsidP="003F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(двадцать девятой</w:t>
      </w:r>
      <w:r w:rsidRPr="003F034A">
        <w:rPr>
          <w:rFonts w:ascii="Times New Roman" w:hAnsi="Times New Roman" w:cs="Times New Roman"/>
          <w:sz w:val="28"/>
          <w:szCs w:val="28"/>
        </w:rPr>
        <w:t xml:space="preserve"> сессии</w:t>
      </w:r>
      <w:proofErr w:type="gramStart"/>
      <w:r w:rsidRPr="003F034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F034A" w:rsidRPr="003F034A" w:rsidRDefault="003F034A" w:rsidP="003F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34A" w:rsidRPr="003F034A" w:rsidRDefault="003F034A" w:rsidP="003F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34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F034A">
        <w:rPr>
          <w:rFonts w:ascii="Times New Roman" w:hAnsi="Times New Roman" w:cs="Times New Roman"/>
          <w:sz w:val="28"/>
          <w:szCs w:val="28"/>
        </w:rPr>
        <w:t>Индерь</w:t>
      </w:r>
      <w:proofErr w:type="spellEnd"/>
    </w:p>
    <w:p w:rsidR="003F034A" w:rsidRPr="003F034A" w:rsidRDefault="003F034A" w:rsidP="003F0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34A" w:rsidRDefault="003F260F" w:rsidP="003F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</w:t>
      </w:r>
      <w:r w:rsidR="003F034A" w:rsidRPr="003F034A">
        <w:rPr>
          <w:rFonts w:ascii="Times New Roman" w:hAnsi="Times New Roman" w:cs="Times New Roman"/>
          <w:sz w:val="28"/>
          <w:szCs w:val="28"/>
        </w:rPr>
        <w:t xml:space="preserve">.2018 г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68</w:t>
      </w:r>
    </w:p>
    <w:p w:rsidR="003F034A" w:rsidRPr="003F034A" w:rsidRDefault="003F034A" w:rsidP="003F0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F09" w:rsidRPr="00136891" w:rsidRDefault="00147997" w:rsidP="00E02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1"/>
          <w:b/>
          <w:color w:val="000000"/>
          <w:sz w:val="28"/>
          <w:szCs w:val="28"/>
        </w:rPr>
      </w:pPr>
      <w:r w:rsidRPr="00136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F1F09" w:rsidRPr="00136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Положения о </w:t>
      </w:r>
      <w:r w:rsidR="00CF1F09" w:rsidRPr="00136891">
        <w:rPr>
          <w:rStyle w:val="1"/>
          <w:b/>
          <w:color w:val="000000"/>
          <w:sz w:val="28"/>
          <w:szCs w:val="28"/>
        </w:rPr>
        <w:t xml:space="preserve">наставничестве </w:t>
      </w:r>
      <w:r w:rsidR="00E026E6" w:rsidRPr="00136891">
        <w:rPr>
          <w:rStyle w:val="1"/>
          <w:b/>
          <w:color w:val="000000"/>
          <w:sz w:val="28"/>
          <w:szCs w:val="28"/>
        </w:rPr>
        <w:t>в органах местного само</w:t>
      </w:r>
      <w:r w:rsidR="00972B54">
        <w:rPr>
          <w:rStyle w:val="1"/>
          <w:b/>
          <w:color w:val="000000"/>
          <w:sz w:val="28"/>
          <w:szCs w:val="28"/>
        </w:rPr>
        <w:t xml:space="preserve">управления </w:t>
      </w:r>
      <w:proofErr w:type="spellStart"/>
      <w:r w:rsidR="00972B54">
        <w:rPr>
          <w:rStyle w:val="1"/>
          <w:b/>
          <w:color w:val="000000"/>
          <w:sz w:val="28"/>
          <w:szCs w:val="28"/>
        </w:rPr>
        <w:t>Индерского</w:t>
      </w:r>
      <w:proofErr w:type="spellEnd"/>
      <w:r w:rsidR="00972B54">
        <w:rPr>
          <w:rStyle w:val="1"/>
          <w:b/>
          <w:color w:val="000000"/>
          <w:sz w:val="28"/>
          <w:szCs w:val="28"/>
        </w:rPr>
        <w:t xml:space="preserve"> сельсовета</w:t>
      </w:r>
      <w:r w:rsidR="00E026E6" w:rsidRPr="001368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26E6" w:rsidRPr="00136891">
        <w:rPr>
          <w:rFonts w:ascii="Times New Roman" w:hAnsi="Times New Roman" w:cs="Times New Roman"/>
          <w:b/>
          <w:bCs/>
          <w:sz w:val="28"/>
          <w:szCs w:val="28"/>
        </w:rPr>
        <w:t>Доволенского</w:t>
      </w:r>
      <w:proofErr w:type="spellEnd"/>
      <w:r w:rsidR="00E026E6" w:rsidRPr="00136891">
        <w:rPr>
          <w:rFonts w:ascii="Times New Roman" w:hAnsi="Times New Roman" w:cs="Times New Roman"/>
          <w:b/>
          <w:bCs/>
          <w:sz w:val="28"/>
          <w:szCs w:val="28"/>
        </w:rPr>
        <w:t xml:space="preserve"> райо</w:t>
      </w:r>
      <w:r w:rsidR="00E026E6" w:rsidRPr="00136891">
        <w:rPr>
          <w:rFonts w:ascii="Times New Roman" w:hAnsi="Times New Roman" w:cs="Times New Roman"/>
          <w:b/>
          <w:sz w:val="28"/>
          <w:szCs w:val="28"/>
        </w:rPr>
        <w:t>на Новосибирской области</w:t>
      </w:r>
      <w:r w:rsidR="00E026E6" w:rsidRPr="00136891">
        <w:rPr>
          <w:rStyle w:val="1"/>
          <w:b/>
          <w:color w:val="000000"/>
          <w:sz w:val="28"/>
          <w:szCs w:val="28"/>
        </w:rPr>
        <w:t xml:space="preserve"> </w:t>
      </w:r>
    </w:p>
    <w:p w:rsidR="00E026E6" w:rsidRPr="00136891" w:rsidRDefault="00E026E6" w:rsidP="00E02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F09" w:rsidRPr="00972B54" w:rsidRDefault="00CF1F09" w:rsidP="00972B54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</w:pPr>
      <w:r w:rsidRPr="00136891">
        <w:rPr>
          <w:rFonts w:ascii="Times New Roman" w:hAnsi="Times New Roman" w:cs="Times New Roman"/>
          <w:b w:val="0"/>
          <w:sz w:val="28"/>
          <w:szCs w:val="28"/>
        </w:rPr>
        <w:t>Во исполнение Указа Президента Российской Федерации от 07.05.2012 N 601 «Об основных направлениях совершенствования системы государственного управления», в целях внедрения института наставничества в</w:t>
      </w:r>
      <w:r w:rsidRPr="00136891">
        <w:rPr>
          <w:rStyle w:val="1"/>
          <w:b w:val="0"/>
          <w:sz w:val="28"/>
          <w:szCs w:val="28"/>
        </w:rPr>
        <w:t xml:space="preserve"> органах местного самоуправления</w:t>
      </w:r>
      <w:r w:rsidR="00E026E6" w:rsidRPr="00136891">
        <w:rPr>
          <w:rStyle w:val="1"/>
          <w:b w:val="0"/>
          <w:sz w:val="28"/>
          <w:szCs w:val="28"/>
        </w:rPr>
        <w:t xml:space="preserve">, </w:t>
      </w:r>
      <w:r w:rsidRPr="00136891"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  <w:t xml:space="preserve"> Совет депутатов</w:t>
      </w:r>
      <w:r w:rsidR="00972B54"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  <w:t xml:space="preserve"> </w:t>
      </w:r>
      <w:proofErr w:type="spellStart"/>
      <w:r w:rsidR="00972B54"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  <w:t>Индерского</w:t>
      </w:r>
      <w:proofErr w:type="spellEnd"/>
      <w:r w:rsidR="00972B54"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  <w:t xml:space="preserve"> сельсовета</w:t>
      </w:r>
      <w:r w:rsidRPr="00136891">
        <w:rPr>
          <w:rFonts w:ascii="Times New Roman" w:eastAsia="Times New Roman" w:hAnsi="Times New Roman" w:cs="Times New Roman"/>
          <w:b w:val="0"/>
          <w:spacing w:val="-1"/>
          <w:sz w:val="28"/>
          <w:szCs w:val="28"/>
        </w:rPr>
        <w:t xml:space="preserve"> </w:t>
      </w:r>
      <w:proofErr w:type="spellStart"/>
      <w:r w:rsidRPr="00136891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>Доволенского</w:t>
      </w:r>
      <w:proofErr w:type="spellEnd"/>
      <w:r w:rsidRPr="00136891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 района Новосибирской области</w:t>
      </w:r>
      <w:r w:rsidR="0082236B" w:rsidRPr="00136891">
        <w:rPr>
          <w:rFonts w:ascii="Times New Roman" w:eastAsia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1368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РЕШИЛ:</w:t>
      </w:r>
    </w:p>
    <w:p w:rsidR="00CF1F09" w:rsidRPr="00136891" w:rsidRDefault="00CF1F09" w:rsidP="00CF1F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B43" w:rsidRPr="00136891" w:rsidRDefault="00CF1F09" w:rsidP="00C60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91">
        <w:rPr>
          <w:rFonts w:ascii="Times New Roman" w:hAnsi="Times New Roman" w:cs="Times New Roman"/>
          <w:sz w:val="28"/>
          <w:szCs w:val="28"/>
        </w:rPr>
        <w:t>1. Утвердить прилагаемое Положение о наставничестве в</w:t>
      </w:r>
      <w:r w:rsidRPr="00136891">
        <w:rPr>
          <w:rStyle w:val="1"/>
          <w:sz w:val="28"/>
          <w:szCs w:val="28"/>
        </w:rPr>
        <w:t xml:space="preserve"> органах местного самоуправления</w:t>
      </w:r>
      <w:r w:rsidR="00972B54">
        <w:rPr>
          <w:rStyle w:val="1"/>
          <w:sz w:val="28"/>
          <w:szCs w:val="28"/>
        </w:rPr>
        <w:t xml:space="preserve"> </w:t>
      </w:r>
      <w:proofErr w:type="spellStart"/>
      <w:r w:rsidR="00972B54">
        <w:rPr>
          <w:rStyle w:val="1"/>
          <w:sz w:val="28"/>
          <w:szCs w:val="28"/>
        </w:rPr>
        <w:t>Индерского</w:t>
      </w:r>
      <w:proofErr w:type="spellEnd"/>
      <w:r w:rsidR="00972B54">
        <w:rPr>
          <w:rStyle w:val="1"/>
          <w:sz w:val="28"/>
          <w:szCs w:val="28"/>
        </w:rPr>
        <w:t xml:space="preserve"> сельсовета</w:t>
      </w:r>
      <w:r w:rsidR="00E026E6" w:rsidRPr="001368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026E6" w:rsidRPr="00136891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="00E026E6" w:rsidRPr="001368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Новосибирской области.</w:t>
      </w:r>
      <w:r w:rsidRPr="00136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4B" w:rsidRPr="00136891" w:rsidRDefault="00C4444B" w:rsidP="00C4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36891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</w:t>
      </w:r>
      <w:r w:rsidR="00972B54">
        <w:rPr>
          <w:rFonts w:ascii="Times New Roman" w:hAnsi="Times New Roman" w:cs="Times New Roman"/>
          <w:sz w:val="28"/>
          <w:szCs w:val="28"/>
        </w:rPr>
        <w:t>нии «</w:t>
      </w:r>
      <w:proofErr w:type="spellStart"/>
      <w:r w:rsidR="00972B54">
        <w:rPr>
          <w:rFonts w:ascii="Times New Roman" w:hAnsi="Times New Roman" w:cs="Times New Roman"/>
          <w:sz w:val="28"/>
          <w:szCs w:val="28"/>
        </w:rPr>
        <w:t>Индерский</w:t>
      </w:r>
      <w:proofErr w:type="spellEnd"/>
      <w:r w:rsidR="00972B54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136891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proofErr w:type="spellStart"/>
      <w:r w:rsidR="00972B54">
        <w:rPr>
          <w:rFonts w:ascii="Times New Roman" w:hAnsi="Times New Roman" w:cs="Times New Roman"/>
          <w:sz w:val="28"/>
          <w:szCs w:val="28"/>
        </w:rPr>
        <w:t>Индерского</w:t>
      </w:r>
      <w:proofErr w:type="spellEnd"/>
      <w:r w:rsidR="00972B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36891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136891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Pr="00136891">
        <w:rPr>
          <w:rFonts w:ascii="Times New Roman" w:hAnsi="Times New Roman" w:cs="Times New Roman"/>
          <w:sz w:val="28"/>
          <w:szCs w:val="28"/>
        </w:rPr>
        <w:t>на Новосибирской области.</w:t>
      </w:r>
    </w:p>
    <w:p w:rsidR="00C4444B" w:rsidRPr="00136891" w:rsidRDefault="00C4444B" w:rsidP="00C444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9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после дня его официального опубликования.</w:t>
      </w:r>
    </w:p>
    <w:p w:rsidR="005D4B43" w:rsidRPr="00136891" w:rsidRDefault="005D4B43" w:rsidP="005D4B4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43" w:rsidRPr="00136891" w:rsidRDefault="005D4B43" w:rsidP="00C71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54" w:rsidRDefault="005D4B43" w:rsidP="005D4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D4B43" w:rsidRPr="00136891" w:rsidRDefault="00972B54" w:rsidP="005D4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D4B43" w:rsidRPr="0013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B43" w:rsidRPr="00136891" w:rsidRDefault="005D4B43" w:rsidP="00136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68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13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5D4B43" w:rsidRPr="00136891" w:rsidRDefault="005D4B43" w:rsidP="00136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r w:rsidR="0013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</w:t>
      </w:r>
      <w:proofErr w:type="spellStart"/>
      <w:r w:rsidR="00972B5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Чурсинова</w:t>
      </w:r>
      <w:proofErr w:type="spellEnd"/>
    </w:p>
    <w:p w:rsidR="005D4B43" w:rsidRPr="00136891" w:rsidRDefault="005D4B43" w:rsidP="005D4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9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</w:t>
      </w:r>
    </w:p>
    <w:p w:rsidR="005D4B43" w:rsidRPr="00136891" w:rsidRDefault="005D4B43" w:rsidP="005D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B54" w:rsidRDefault="0082236B" w:rsidP="0082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72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Индерского</w:t>
      </w:r>
      <w:proofErr w:type="spellEnd"/>
      <w:r w:rsidR="009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2236B" w:rsidRPr="00136891" w:rsidRDefault="0082236B" w:rsidP="00822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68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13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82236B" w:rsidRPr="00136891" w:rsidRDefault="0082236B" w:rsidP="00136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</w:t>
      </w:r>
      <w:r w:rsidR="009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 </w:t>
      </w:r>
      <w:proofErr w:type="spellStart"/>
      <w:r w:rsidR="00972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Зенков</w:t>
      </w:r>
      <w:proofErr w:type="spellEnd"/>
    </w:p>
    <w:p w:rsidR="00C71330" w:rsidRDefault="00C71330" w:rsidP="005D4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0" w:rsidRDefault="00C71330" w:rsidP="005D4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25" w:rsidRDefault="00642D25" w:rsidP="005D4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D25" w:rsidRDefault="00642D25" w:rsidP="005D4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B54" w:rsidRDefault="00972B54" w:rsidP="00C6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B54" w:rsidRDefault="00972B54" w:rsidP="00C6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B54" w:rsidRDefault="00972B54" w:rsidP="00C6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B54" w:rsidRDefault="00972B54" w:rsidP="00C6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B43" w:rsidRPr="0082236B" w:rsidRDefault="009F2CDD" w:rsidP="00C6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3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УТВЕРЖДЕНО</w:t>
      </w:r>
      <w:r w:rsidR="005D4B43" w:rsidRPr="0082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4B43" w:rsidRPr="0082236B" w:rsidRDefault="00D64E5A" w:rsidP="00C6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3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r w:rsidR="005D4B43" w:rsidRPr="0082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2B5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девятой</w:t>
      </w:r>
      <w:r w:rsidR="005D4B43" w:rsidRPr="0082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сессии</w:t>
      </w:r>
    </w:p>
    <w:p w:rsidR="00972B54" w:rsidRDefault="005D4B43" w:rsidP="00C6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3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97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72B5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Индерского</w:t>
      </w:r>
      <w:proofErr w:type="spellEnd"/>
      <w:r w:rsidR="0097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5D4B43" w:rsidRPr="0082236B" w:rsidRDefault="005D4B43" w:rsidP="00C6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2236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Доволенского</w:t>
      </w:r>
      <w:proofErr w:type="spellEnd"/>
      <w:r w:rsidRPr="0082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</w:p>
    <w:p w:rsidR="005D4B43" w:rsidRPr="0082236B" w:rsidRDefault="005D4B43" w:rsidP="00C604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36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</w:p>
    <w:p w:rsidR="005D4B43" w:rsidRPr="0082236B" w:rsidRDefault="005D4B43" w:rsidP="00C604C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72B54">
        <w:rPr>
          <w:rFonts w:ascii="Times New Roman" w:eastAsia="Times New Roman" w:hAnsi="Times New Roman" w:cs="Times New Roman"/>
          <w:sz w:val="26"/>
          <w:szCs w:val="26"/>
          <w:lang w:eastAsia="ru-RU"/>
        </w:rPr>
        <w:t>21.03.2018</w:t>
      </w:r>
      <w:r w:rsidRPr="0082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64E5A" w:rsidRPr="0082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2B54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</w:p>
    <w:p w:rsidR="005D4B43" w:rsidRPr="0082236B" w:rsidRDefault="005D4B43" w:rsidP="00C604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4C9" w:rsidRPr="0082236B" w:rsidRDefault="00C604C9" w:rsidP="00C604C9">
      <w:pPr>
        <w:pStyle w:val="a6"/>
        <w:shd w:val="clear" w:color="auto" w:fill="auto"/>
        <w:spacing w:line="240" w:lineRule="auto"/>
        <w:jc w:val="left"/>
        <w:rPr>
          <w:rStyle w:val="1"/>
          <w:color w:val="000000"/>
          <w:sz w:val="26"/>
          <w:szCs w:val="26"/>
        </w:rPr>
      </w:pPr>
    </w:p>
    <w:p w:rsidR="00C604C9" w:rsidRPr="0082236B" w:rsidRDefault="00C604C9" w:rsidP="00C604C9">
      <w:pPr>
        <w:pStyle w:val="a6"/>
        <w:shd w:val="clear" w:color="auto" w:fill="auto"/>
        <w:spacing w:line="240" w:lineRule="auto"/>
        <w:rPr>
          <w:rStyle w:val="1"/>
          <w:b/>
          <w:color w:val="000000"/>
          <w:sz w:val="26"/>
          <w:szCs w:val="26"/>
        </w:rPr>
      </w:pPr>
      <w:r w:rsidRPr="0082236B">
        <w:rPr>
          <w:rStyle w:val="1"/>
          <w:b/>
          <w:color w:val="000000"/>
          <w:sz w:val="26"/>
          <w:szCs w:val="26"/>
        </w:rPr>
        <w:t>Положение</w:t>
      </w:r>
    </w:p>
    <w:p w:rsidR="00C604C9" w:rsidRPr="0082236B" w:rsidRDefault="00C604C9" w:rsidP="00C604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236B">
        <w:rPr>
          <w:rStyle w:val="1"/>
          <w:b/>
          <w:color w:val="000000"/>
          <w:sz w:val="26"/>
          <w:szCs w:val="26"/>
        </w:rPr>
        <w:t>о</w:t>
      </w:r>
      <w:r w:rsidR="00CF1F09" w:rsidRPr="0082236B">
        <w:rPr>
          <w:rStyle w:val="1"/>
          <w:b/>
          <w:color w:val="000000"/>
          <w:sz w:val="26"/>
          <w:szCs w:val="26"/>
        </w:rPr>
        <w:t xml:space="preserve"> наставничестве в органах местного самоуправления</w:t>
      </w:r>
      <w:r w:rsidR="00972B54">
        <w:rPr>
          <w:rStyle w:val="1"/>
          <w:b/>
          <w:color w:val="000000"/>
          <w:sz w:val="26"/>
          <w:szCs w:val="26"/>
        </w:rPr>
        <w:t xml:space="preserve"> </w:t>
      </w:r>
      <w:proofErr w:type="spellStart"/>
      <w:r w:rsidR="00972B54">
        <w:rPr>
          <w:rStyle w:val="1"/>
          <w:b/>
          <w:color w:val="000000"/>
          <w:sz w:val="26"/>
          <w:szCs w:val="26"/>
        </w:rPr>
        <w:t>Индерского</w:t>
      </w:r>
      <w:proofErr w:type="spellEnd"/>
      <w:r w:rsidR="00972B54">
        <w:rPr>
          <w:rStyle w:val="1"/>
          <w:b/>
          <w:color w:val="000000"/>
          <w:sz w:val="26"/>
          <w:szCs w:val="26"/>
        </w:rPr>
        <w:t xml:space="preserve"> сельсовета</w:t>
      </w:r>
      <w:r w:rsidRPr="008223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2236B">
        <w:rPr>
          <w:rFonts w:ascii="Times New Roman" w:hAnsi="Times New Roman" w:cs="Times New Roman"/>
          <w:b/>
          <w:bCs/>
          <w:sz w:val="26"/>
          <w:szCs w:val="26"/>
        </w:rPr>
        <w:t>Доволенского</w:t>
      </w:r>
      <w:proofErr w:type="spellEnd"/>
      <w:r w:rsidRPr="0082236B">
        <w:rPr>
          <w:rFonts w:ascii="Times New Roman" w:hAnsi="Times New Roman" w:cs="Times New Roman"/>
          <w:b/>
          <w:bCs/>
          <w:sz w:val="26"/>
          <w:szCs w:val="26"/>
        </w:rPr>
        <w:t xml:space="preserve"> райо</w:t>
      </w:r>
      <w:r w:rsidRPr="0082236B">
        <w:rPr>
          <w:rFonts w:ascii="Times New Roman" w:hAnsi="Times New Roman" w:cs="Times New Roman"/>
          <w:b/>
          <w:sz w:val="26"/>
          <w:szCs w:val="26"/>
        </w:rPr>
        <w:t>на Новосибирской области</w:t>
      </w:r>
    </w:p>
    <w:p w:rsidR="00CF1F09" w:rsidRPr="0082236B" w:rsidRDefault="00CF1F09" w:rsidP="00C604C9">
      <w:pPr>
        <w:pStyle w:val="22"/>
        <w:numPr>
          <w:ilvl w:val="0"/>
          <w:numId w:val="3"/>
        </w:numPr>
        <w:shd w:val="clear" w:color="auto" w:fill="auto"/>
        <w:tabs>
          <w:tab w:val="clear" w:pos="0"/>
          <w:tab w:val="left" w:pos="4014"/>
        </w:tabs>
        <w:spacing w:before="0" w:after="0" w:line="240" w:lineRule="auto"/>
        <w:ind w:left="0" w:firstLine="0"/>
        <w:jc w:val="both"/>
        <w:rPr>
          <w:rStyle w:val="21"/>
          <w:b/>
          <w:bCs/>
          <w:sz w:val="26"/>
          <w:szCs w:val="26"/>
          <w:shd w:val="clear" w:color="auto" w:fill="auto"/>
        </w:rPr>
      </w:pPr>
      <w:bookmarkStart w:id="0" w:name="bookmark1"/>
    </w:p>
    <w:p w:rsidR="00CF1F09" w:rsidRPr="0082236B" w:rsidRDefault="00C604C9" w:rsidP="00C604C9">
      <w:pPr>
        <w:pStyle w:val="22"/>
        <w:numPr>
          <w:ilvl w:val="0"/>
          <w:numId w:val="3"/>
        </w:numPr>
        <w:shd w:val="clear" w:color="auto" w:fill="auto"/>
        <w:tabs>
          <w:tab w:val="clear" w:pos="0"/>
          <w:tab w:val="left" w:pos="4014"/>
        </w:tabs>
        <w:spacing w:before="0" w:after="0" w:line="240" w:lineRule="auto"/>
        <w:ind w:left="0" w:firstLine="0"/>
        <w:jc w:val="center"/>
        <w:rPr>
          <w:sz w:val="26"/>
          <w:szCs w:val="26"/>
        </w:rPr>
      </w:pPr>
      <w:r w:rsidRPr="0082236B">
        <w:rPr>
          <w:rStyle w:val="21"/>
          <w:bCs/>
          <w:color w:val="000000"/>
          <w:sz w:val="26"/>
          <w:szCs w:val="26"/>
        </w:rPr>
        <w:t xml:space="preserve">1. </w:t>
      </w:r>
      <w:r w:rsidR="00CF1F09" w:rsidRPr="0082236B">
        <w:rPr>
          <w:rStyle w:val="21"/>
          <w:bCs/>
          <w:color w:val="000000"/>
          <w:sz w:val="26"/>
          <w:szCs w:val="26"/>
        </w:rPr>
        <w:t>Общие положения</w:t>
      </w:r>
      <w:bookmarkEnd w:id="0"/>
    </w:p>
    <w:p w:rsidR="009B1C78" w:rsidRPr="0082236B" w:rsidRDefault="00C604C9" w:rsidP="009B1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36B">
        <w:rPr>
          <w:rStyle w:val="1"/>
          <w:color w:val="000000"/>
          <w:sz w:val="26"/>
          <w:szCs w:val="26"/>
        </w:rPr>
        <w:t xml:space="preserve">1.1. </w:t>
      </w:r>
      <w:proofErr w:type="gramStart"/>
      <w:r w:rsidR="00CF1F09" w:rsidRPr="0082236B">
        <w:rPr>
          <w:rStyle w:val="1"/>
          <w:color w:val="000000"/>
          <w:sz w:val="26"/>
          <w:szCs w:val="26"/>
        </w:rPr>
        <w:t>Настоящее Положение о наставничестве в органах местного самоуправления</w:t>
      </w:r>
      <w:r w:rsidR="00972B54">
        <w:rPr>
          <w:rStyle w:val="1"/>
          <w:color w:val="000000"/>
          <w:sz w:val="26"/>
          <w:szCs w:val="26"/>
        </w:rPr>
        <w:t xml:space="preserve"> </w:t>
      </w:r>
      <w:proofErr w:type="spellStart"/>
      <w:r w:rsidR="00972B54">
        <w:rPr>
          <w:rStyle w:val="1"/>
          <w:color w:val="000000"/>
          <w:sz w:val="26"/>
          <w:szCs w:val="26"/>
        </w:rPr>
        <w:t>Индерского</w:t>
      </w:r>
      <w:proofErr w:type="spellEnd"/>
      <w:r w:rsidR="00972B54">
        <w:rPr>
          <w:rStyle w:val="1"/>
          <w:color w:val="000000"/>
          <w:sz w:val="26"/>
          <w:szCs w:val="26"/>
        </w:rPr>
        <w:t xml:space="preserve"> сельсовета </w:t>
      </w:r>
      <w:proofErr w:type="spellStart"/>
      <w:r w:rsidR="00E026E6" w:rsidRPr="0082236B">
        <w:rPr>
          <w:rFonts w:ascii="Times New Roman" w:hAnsi="Times New Roman" w:cs="Times New Roman"/>
          <w:bCs/>
          <w:sz w:val="26"/>
          <w:szCs w:val="26"/>
        </w:rPr>
        <w:t>Доволенского</w:t>
      </w:r>
      <w:proofErr w:type="spellEnd"/>
      <w:r w:rsidRPr="0082236B">
        <w:rPr>
          <w:rFonts w:ascii="Times New Roman" w:hAnsi="Times New Roman" w:cs="Times New Roman"/>
          <w:bCs/>
          <w:sz w:val="26"/>
          <w:szCs w:val="26"/>
        </w:rPr>
        <w:t xml:space="preserve"> райо</w:t>
      </w:r>
      <w:r w:rsidRPr="0082236B">
        <w:rPr>
          <w:rFonts w:ascii="Times New Roman" w:hAnsi="Times New Roman" w:cs="Times New Roman"/>
          <w:sz w:val="26"/>
          <w:szCs w:val="26"/>
        </w:rPr>
        <w:t xml:space="preserve">на Новосибирской области, </w:t>
      </w:r>
      <w:r w:rsidR="00CF1F09" w:rsidRPr="0082236B">
        <w:rPr>
          <w:rStyle w:val="1"/>
          <w:color w:val="000000"/>
          <w:sz w:val="26"/>
          <w:szCs w:val="26"/>
        </w:rPr>
        <w:t>(далее - Положение) разработано в соответствии с Федеральными законами от 06.10.2003 № 131-0З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управления», программой «Развитие государственной гражданской</w:t>
      </w:r>
      <w:proofErr w:type="gramEnd"/>
      <w:r w:rsidR="00CF1F09" w:rsidRPr="0082236B">
        <w:rPr>
          <w:rStyle w:val="1"/>
          <w:color w:val="000000"/>
          <w:sz w:val="26"/>
          <w:szCs w:val="26"/>
        </w:rPr>
        <w:t xml:space="preserve"> службы Новосибирской области и муниципальной службы в Новосибирской области на 2014-2016 годы», утвержденной постановлением Правительства Новосибирской области от 21.07.2014 № 285-п.</w:t>
      </w:r>
    </w:p>
    <w:p w:rsidR="00C604C9" w:rsidRPr="0082236B" w:rsidRDefault="009B1C78" w:rsidP="009B1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36B">
        <w:rPr>
          <w:rStyle w:val="1"/>
          <w:color w:val="000000"/>
          <w:sz w:val="26"/>
          <w:szCs w:val="26"/>
        </w:rPr>
        <w:t xml:space="preserve">1.2. </w:t>
      </w:r>
      <w:r w:rsidR="00CF1F09" w:rsidRPr="0082236B">
        <w:rPr>
          <w:rStyle w:val="1"/>
          <w:color w:val="000000"/>
          <w:sz w:val="26"/>
          <w:szCs w:val="26"/>
        </w:rPr>
        <w:t>Положение определяет цели, задачи и порядок организации наставничества в органах местного самоуправления</w:t>
      </w:r>
      <w:r w:rsidR="00972B54">
        <w:rPr>
          <w:rStyle w:val="1"/>
          <w:color w:val="000000"/>
          <w:sz w:val="26"/>
          <w:szCs w:val="26"/>
        </w:rPr>
        <w:t xml:space="preserve"> </w:t>
      </w:r>
      <w:proofErr w:type="spellStart"/>
      <w:r w:rsidR="00972B54">
        <w:rPr>
          <w:rStyle w:val="1"/>
          <w:color w:val="000000"/>
          <w:sz w:val="26"/>
          <w:szCs w:val="26"/>
        </w:rPr>
        <w:t>Индерского</w:t>
      </w:r>
      <w:proofErr w:type="spellEnd"/>
      <w:r w:rsidR="00972B54">
        <w:rPr>
          <w:rStyle w:val="1"/>
          <w:color w:val="000000"/>
          <w:sz w:val="26"/>
          <w:szCs w:val="26"/>
        </w:rPr>
        <w:t xml:space="preserve"> сельсовета </w:t>
      </w:r>
      <w:proofErr w:type="spellStart"/>
      <w:r w:rsidR="00C604C9" w:rsidRPr="0082236B">
        <w:rPr>
          <w:rFonts w:ascii="Times New Roman" w:hAnsi="Times New Roman" w:cs="Times New Roman"/>
          <w:bCs/>
          <w:sz w:val="26"/>
          <w:szCs w:val="26"/>
        </w:rPr>
        <w:t>Доволенского</w:t>
      </w:r>
      <w:proofErr w:type="spellEnd"/>
      <w:r w:rsidR="00C604C9" w:rsidRPr="0082236B">
        <w:rPr>
          <w:rFonts w:ascii="Times New Roman" w:hAnsi="Times New Roman" w:cs="Times New Roman"/>
          <w:bCs/>
          <w:sz w:val="26"/>
          <w:szCs w:val="26"/>
        </w:rPr>
        <w:t xml:space="preserve"> райо</w:t>
      </w:r>
      <w:r w:rsidR="00C604C9" w:rsidRPr="0082236B">
        <w:rPr>
          <w:rFonts w:ascii="Times New Roman" w:hAnsi="Times New Roman" w:cs="Times New Roman"/>
          <w:sz w:val="26"/>
          <w:szCs w:val="26"/>
        </w:rPr>
        <w:t>на Новосибирской области (далее – органы местного самоуправления, муниципальный орган).</w:t>
      </w:r>
    </w:p>
    <w:p w:rsidR="00C604C9" w:rsidRPr="0082236B" w:rsidRDefault="00C604C9" w:rsidP="00C604C9">
      <w:pPr>
        <w:pStyle w:val="60"/>
        <w:numPr>
          <w:ilvl w:val="0"/>
          <w:numId w:val="3"/>
        </w:numPr>
        <w:shd w:val="clear" w:color="auto" w:fill="auto"/>
        <w:tabs>
          <w:tab w:val="clear" w:pos="0"/>
          <w:tab w:val="left" w:pos="2910"/>
        </w:tabs>
        <w:spacing w:before="0" w:after="0" w:line="240" w:lineRule="auto"/>
        <w:ind w:left="0" w:firstLine="0"/>
        <w:jc w:val="center"/>
        <w:rPr>
          <w:rStyle w:val="6"/>
          <w:b/>
          <w:bCs/>
          <w:sz w:val="26"/>
          <w:szCs w:val="26"/>
          <w:shd w:val="clear" w:color="auto" w:fill="auto"/>
        </w:rPr>
      </w:pPr>
    </w:p>
    <w:p w:rsidR="00C604C9" w:rsidRPr="0082236B" w:rsidRDefault="00C604C9" w:rsidP="00C604C9">
      <w:pPr>
        <w:pStyle w:val="60"/>
        <w:numPr>
          <w:ilvl w:val="0"/>
          <w:numId w:val="3"/>
        </w:numPr>
        <w:shd w:val="clear" w:color="auto" w:fill="auto"/>
        <w:tabs>
          <w:tab w:val="clear" w:pos="0"/>
          <w:tab w:val="left" w:pos="2910"/>
        </w:tabs>
        <w:spacing w:before="0" w:after="0" w:line="240" w:lineRule="auto"/>
        <w:ind w:left="0" w:firstLine="0"/>
        <w:jc w:val="center"/>
        <w:rPr>
          <w:sz w:val="26"/>
          <w:szCs w:val="26"/>
        </w:rPr>
      </w:pPr>
      <w:r w:rsidRPr="0082236B">
        <w:rPr>
          <w:rStyle w:val="6"/>
          <w:bCs/>
          <w:color w:val="000000"/>
          <w:sz w:val="26"/>
          <w:szCs w:val="26"/>
        </w:rPr>
        <w:t>2. Цели и задачи наставничества</w:t>
      </w:r>
    </w:p>
    <w:p w:rsidR="009B1C78" w:rsidRPr="0082236B" w:rsidRDefault="009B1C78" w:rsidP="009B1C78">
      <w:pPr>
        <w:pStyle w:val="a6"/>
        <w:shd w:val="clear" w:color="auto" w:fill="auto"/>
        <w:tabs>
          <w:tab w:val="left" w:pos="567"/>
        </w:tabs>
        <w:spacing w:line="240" w:lineRule="auto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ab/>
        <w:t xml:space="preserve">2.1. </w:t>
      </w:r>
      <w:r w:rsidR="00C604C9" w:rsidRPr="0082236B">
        <w:rPr>
          <w:rStyle w:val="1"/>
          <w:color w:val="000000"/>
          <w:sz w:val="26"/>
          <w:szCs w:val="26"/>
        </w:rPr>
        <w:t>Целью внедрения института наставничества в органах местного само</w:t>
      </w:r>
      <w:r w:rsidR="00972B54">
        <w:rPr>
          <w:rStyle w:val="1"/>
          <w:color w:val="000000"/>
          <w:sz w:val="26"/>
          <w:szCs w:val="26"/>
        </w:rPr>
        <w:t>управления являе</w:t>
      </w:r>
      <w:r w:rsidR="00C604C9" w:rsidRPr="0082236B">
        <w:rPr>
          <w:rStyle w:val="1"/>
          <w:color w:val="000000"/>
          <w:sz w:val="26"/>
          <w:szCs w:val="26"/>
        </w:rPr>
        <w:t>тся оказание практической помощи муниципальным служащим, лицам, замещающим должности, не являющиеся должностями муниципальной службы, (далее - сотрудники) в приобретении необходимых профессиональных знаний и навыков.</w:t>
      </w:r>
    </w:p>
    <w:p w:rsidR="00C604C9" w:rsidRPr="0082236B" w:rsidRDefault="009B1C78" w:rsidP="009B1C78">
      <w:pPr>
        <w:pStyle w:val="a6"/>
        <w:shd w:val="clear" w:color="auto" w:fill="auto"/>
        <w:tabs>
          <w:tab w:val="left" w:pos="567"/>
        </w:tabs>
        <w:spacing w:line="240" w:lineRule="auto"/>
        <w:jc w:val="both"/>
        <w:rPr>
          <w:sz w:val="26"/>
          <w:szCs w:val="26"/>
        </w:rPr>
      </w:pPr>
      <w:r w:rsidRPr="0082236B">
        <w:rPr>
          <w:sz w:val="26"/>
          <w:szCs w:val="26"/>
        </w:rPr>
        <w:tab/>
        <w:t xml:space="preserve">2.2. </w:t>
      </w:r>
      <w:r w:rsidR="00C604C9" w:rsidRPr="0082236B">
        <w:rPr>
          <w:rStyle w:val="1"/>
          <w:color w:val="000000"/>
          <w:sz w:val="26"/>
          <w:szCs w:val="26"/>
        </w:rPr>
        <w:t>Задачами наставничества являются:</w:t>
      </w:r>
    </w:p>
    <w:p w:rsidR="009B1C78" w:rsidRPr="0082236B" w:rsidRDefault="00C604C9" w:rsidP="009F2CDD">
      <w:pPr>
        <w:pStyle w:val="a6"/>
        <w:numPr>
          <w:ilvl w:val="0"/>
          <w:numId w:val="14"/>
        </w:numPr>
        <w:shd w:val="clear" w:color="auto" w:fill="auto"/>
        <w:tabs>
          <w:tab w:val="left" w:pos="918"/>
        </w:tabs>
        <w:spacing w:line="240" w:lineRule="auto"/>
        <w:ind w:left="0" w:firstLine="709"/>
        <w:jc w:val="both"/>
        <w:rPr>
          <w:rStyle w:val="21"/>
          <w:b w:val="0"/>
          <w:bCs w:val="0"/>
          <w:spacing w:val="0"/>
          <w:sz w:val="26"/>
          <w:szCs w:val="26"/>
          <w:shd w:val="clear" w:color="auto" w:fill="auto"/>
        </w:rPr>
      </w:pPr>
      <w:r w:rsidRPr="0082236B">
        <w:rPr>
          <w:rStyle w:val="1"/>
          <w:color w:val="000000"/>
          <w:sz w:val="26"/>
          <w:szCs w:val="26"/>
        </w:rPr>
        <w:t>минимизация периода адаптации сотрудников к прохождению муниципальной службы;</w:t>
      </w:r>
    </w:p>
    <w:p w:rsidR="009B1C78" w:rsidRPr="0082236B" w:rsidRDefault="00CF1F09" w:rsidP="009F2CDD">
      <w:pPr>
        <w:pStyle w:val="a6"/>
        <w:numPr>
          <w:ilvl w:val="0"/>
          <w:numId w:val="14"/>
        </w:numPr>
        <w:shd w:val="clear" w:color="auto" w:fill="auto"/>
        <w:tabs>
          <w:tab w:val="left" w:pos="918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ускорение процесса профессионального становления сотрудников;</w:t>
      </w:r>
    </w:p>
    <w:p w:rsidR="009B1C78" w:rsidRPr="0082236B" w:rsidRDefault="00CF1F09" w:rsidP="009F2CDD">
      <w:pPr>
        <w:pStyle w:val="a6"/>
        <w:numPr>
          <w:ilvl w:val="0"/>
          <w:numId w:val="14"/>
        </w:numPr>
        <w:shd w:val="clear" w:color="auto" w:fill="auto"/>
        <w:tabs>
          <w:tab w:val="left" w:pos="918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- должностные обязанности);</w:t>
      </w:r>
    </w:p>
    <w:p w:rsidR="00CF1F09" w:rsidRPr="0082236B" w:rsidRDefault="00CF1F09" w:rsidP="009F2CDD">
      <w:pPr>
        <w:pStyle w:val="a6"/>
        <w:numPr>
          <w:ilvl w:val="0"/>
          <w:numId w:val="14"/>
        </w:numPr>
        <w:shd w:val="clear" w:color="auto" w:fill="auto"/>
        <w:tabs>
          <w:tab w:val="left" w:pos="918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усвоение сотрудниками норм служебной культуры.</w:t>
      </w:r>
    </w:p>
    <w:p w:rsidR="00C604C9" w:rsidRPr="0082236B" w:rsidRDefault="00C604C9" w:rsidP="00C604C9">
      <w:pPr>
        <w:pStyle w:val="22"/>
        <w:numPr>
          <w:ilvl w:val="0"/>
          <w:numId w:val="3"/>
        </w:numPr>
        <w:shd w:val="clear" w:color="auto" w:fill="auto"/>
        <w:tabs>
          <w:tab w:val="clear" w:pos="0"/>
          <w:tab w:val="left" w:pos="2948"/>
        </w:tabs>
        <w:spacing w:before="0" w:after="0" w:line="240" w:lineRule="auto"/>
        <w:ind w:left="0" w:firstLine="0"/>
        <w:jc w:val="both"/>
        <w:rPr>
          <w:rStyle w:val="21"/>
          <w:b/>
          <w:bCs/>
          <w:sz w:val="26"/>
          <w:szCs w:val="26"/>
          <w:shd w:val="clear" w:color="auto" w:fill="auto"/>
        </w:rPr>
      </w:pPr>
      <w:bookmarkStart w:id="1" w:name="bookmark2"/>
    </w:p>
    <w:p w:rsidR="00CF1F09" w:rsidRPr="0082236B" w:rsidRDefault="00C604C9" w:rsidP="00C604C9">
      <w:pPr>
        <w:pStyle w:val="22"/>
        <w:numPr>
          <w:ilvl w:val="0"/>
          <w:numId w:val="3"/>
        </w:numPr>
        <w:shd w:val="clear" w:color="auto" w:fill="auto"/>
        <w:tabs>
          <w:tab w:val="clear" w:pos="0"/>
          <w:tab w:val="left" w:pos="2948"/>
        </w:tabs>
        <w:spacing w:before="0" w:after="0" w:line="240" w:lineRule="auto"/>
        <w:ind w:left="0" w:firstLine="0"/>
        <w:jc w:val="center"/>
        <w:rPr>
          <w:sz w:val="26"/>
          <w:szCs w:val="26"/>
        </w:rPr>
      </w:pPr>
      <w:r w:rsidRPr="0082236B">
        <w:rPr>
          <w:rStyle w:val="21"/>
          <w:bCs/>
          <w:color w:val="000000"/>
          <w:sz w:val="26"/>
          <w:szCs w:val="26"/>
        </w:rPr>
        <w:t xml:space="preserve">3. </w:t>
      </w:r>
      <w:r w:rsidR="00CF1F09" w:rsidRPr="0082236B">
        <w:rPr>
          <w:rStyle w:val="21"/>
          <w:bCs/>
          <w:color w:val="000000"/>
          <w:sz w:val="26"/>
          <w:szCs w:val="26"/>
        </w:rPr>
        <w:t>Организация наставничества</w:t>
      </w:r>
      <w:bookmarkEnd w:id="1"/>
    </w:p>
    <w:p w:rsidR="009B1C78" w:rsidRPr="0082236B" w:rsidRDefault="009B1C78" w:rsidP="009B1C78">
      <w:pPr>
        <w:pStyle w:val="a6"/>
        <w:numPr>
          <w:ilvl w:val="1"/>
          <w:numId w:val="3"/>
        </w:numPr>
        <w:shd w:val="clear" w:color="auto" w:fill="auto"/>
        <w:tabs>
          <w:tab w:val="clear" w:pos="0"/>
          <w:tab w:val="left" w:pos="1120"/>
        </w:tabs>
        <w:spacing w:line="240" w:lineRule="auto"/>
        <w:ind w:left="0" w:firstLine="540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 xml:space="preserve">3.1. </w:t>
      </w:r>
      <w:r w:rsidR="00CF1F09" w:rsidRPr="0082236B">
        <w:rPr>
          <w:rStyle w:val="1"/>
          <w:color w:val="000000"/>
          <w:sz w:val="26"/>
          <w:szCs w:val="26"/>
        </w:rPr>
        <w:t>Наставничество устанавливается в отношении:</w:t>
      </w:r>
    </w:p>
    <w:p w:rsidR="009B1C78" w:rsidRPr="0082236B" w:rsidRDefault="00CF1F09" w:rsidP="009F2CDD">
      <w:pPr>
        <w:pStyle w:val="a6"/>
        <w:numPr>
          <w:ilvl w:val="1"/>
          <w:numId w:val="13"/>
        </w:numPr>
        <w:shd w:val="clear" w:color="auto" w:fill="auto"/>
        <w:tabs>
          <w:tab w:val="left" w:pos="112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муниципальных служащих, впервые назначенных на должности муниципальной службы;</w:t>
      </w:r>
    </w:p>
    <w:p w:rsidR="00CF1F09" w:rsidRPr="0082236B" w:rsidRDefault="00CF1F09" w:rsidP="009F2CDD">
      <w:pPr>
        <w:pStyle w:val="a6"/>
        <w:numPr>
          <w:ilvl w:val="1"/>
          <w:numId w:val="13"/>
        </w:numPr>
        <w:shd w:val="clear" w:color="auto" w:fill="auto"/>
        <w:tabs>
          <w:tab w:val="left" w:pos="112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работников, впервые принятых на должности, не являющиеся должностями муниципальной службы.</w:t>
      </w:r>
    </w:p>
    <w:p w:rsidR="00CF1F09" w:rsidRPr="0082236B" w:rsidRDefault="009B1C78" w:rsidP="00C604C9">
      <w:pPr>
        <w:pStyle w:val="a6"/>
        <w:numPr>
          <w:ilvl w:val="1"/>
          <w:numId w:val="3"/>
        </w:numPr>
        <w:shd w:val="clear" w:color="auto" w:fill="auto"/>
        <w:tabs>
          <w:tab w:val="clear" w:pos="0"/>
          <w:tab w:val="left" w:pos="1441"/>
        </w:tabs>
        <w:spacing w:line="240" w:lineRule="auto"/>
        <w:ind w:left="0" w:firstLine="540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 xml:space="preserve">3.2. </w:t>
      </w:r>
      <w:r w:rsidR="00CF1F09" w:rsidRPr="0082236B">
        <w:rPr>
          <w:rStyle w:val="1"/>
          <w:color w:val="000000"/>
          <w:sz w:val="26"/>
          <w:szCs w:val="26"/>
        </w:rPr>
        <w:t>Период осуществления наставничества устанавливается продолжительностью от трех месяцев до одного года.</w:t>
      </w:r>
    </w:p>
    <w:p w:rsidR="00CF1F09" w:rsidRPr="0082236B" w:rsidRDefault="00CF1F09" w:rsidP="00C604C9">
      <w:pPr>
        <w:pStyle w:val="a6"/>
        <w:shd w:val="clear" w:color="auto" w:fill="auto"/>
        <w:spacing w:line="240" w:lineRule="auto"/>
        <w:ind w:firstLine="540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CF1F09" w:rsidRPr="0082236B" w:rsidRDefault="00CF1F09" w:rsidP="00C604C9">
      <w:pPr>
        <w:pStyle w:val="a6"/>
        <w:shd w:val="clear" w:color="auto" w:fill="auto"/>
        <w:spacing w:line="240" w:lineRule="auto"/>
        <w:ind w:firstLine="540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CF1F09" w:rsidRPr="0082236B" w:rsidRDefault="009B1C78" w:rsidP="00C604C9">
      <w:pPr>
        <w:pStyle w:val="a6"/>
        <w:numPr>
          <w:ilvl w:val="1"/>
          <w:numId w:val="3"/>
        </w:numPr>
        <w:shd w:val="clear" w:color="auto" w:fill="auto"/>
        <w:tabs>
          <w:tab w:val="clear" w:pos="0"/>
          <w:tab w:val="left" w:pos="1120"/>
        </w:tabs>
        <w:spacing w:line="240" w:lineRule="auto"/>
        <w:ind w:left="0" w:firstLine="540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 xml:space="preserve">3.3. </w:t>
      </w:r>
      <w:r w:rsidR="00CF1F09" w:rsidRPr="0082236B">
        <w:rPr>
          <w:rStyle w:val="1"/>
          <w:color w:val="000000"/>
          <w:sz w:val="26"/>
          <w:szCs w:val="26"/>
        </w:rPr>
        <w:t xml:space="preserve">Срок наставничества и кандидатура наставника утверждается </w:t>
      </w:r>
      <w:r w:rsidRPr="0082236B">
        <w:rPr>
          <w:rStyle w:val="1"/>
          <w:color w:val="000000"/>
          <w:sz w:val="26"/>
          <w:szCs w:val="26"/>
        </w:rPr>
        <w:t>распоряжением</w:t>
      </w:r>
      <w:r w:rsidR="00CF1F09" w:rsidRPr="0082236B">
        <w:rPr>
          <w:rStyle w:val="1"/>
          <w:color w:val="000000"/>
          <w:sz w:val="26"/>
          <w:szCs w:val="26"/>
        </w:rPr>
        <w:t xml:space="preserve"> руководителя органа местного самоуправления, муниципального органа не позднее десяти рабочих дней со дня назначения сотрудника на соответствующую должность.</w:t>
      </w:r>
    </w:p>
    <w:p w:rsidR="00CF1F09" w:rsidRPr="0082236B" w:rsidRDefault="009B1C78" w:rsidP="00C604C9">
      <w:pPr>
        <w:pStyle w:val="a6"/>
        <w:numPr>
          <w:ilvl w:val="1"/>
          <w:numId w:val="3"/>
        </w:numPr>
        <w:shd w:val="clear" w:color="auto" w:fill="auto"/>
        <w:tabs>
          <w:tab w:val="clear" w:pos="0"/>
          <w:tab w:val="left" w:pos="1120"/>
        </w:tabs>
        <w:spacing w:line="240" w:lineRule="auto"/>
        <w:ind w:left="0" w:firstLine="540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 xml:space="preserve">3.4. </w:t>
      </w:r>
      <w:r w:rsidR="00CF1F09" w:rsidRPr="0082236B">
        <w:rPr>
          <w:rStyle w:val="1"/>
          <w:color w:val="000000"/>
          <w:sz w:val="26"/>
          <w:szCs w:val="26"/>
        </w:rPr>
        <w:t>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9B1C78" w:rsidRPr="0082236B" w:rsidRDefault="009B1C78" w:rsidP="009B1C78">
      <w:pPr>
        <w:pStyle w:val="a6"/>
        <w:numPr>
          <w:ilvl w:val="1"/>
          <w:numId w:val="3"/>
        </w:numPr>
        <w:shd w:val="clear" w:color="auto" w:fill="auto"/>
        <w:tabs>
          <w:tab w:val="clear" w:pos="0"/>
          <w:tab w:val="left" w:pos="1120"/>
        </w:tabs>
        <w:spacing w:line="240" w:lineRule="auto"/>
        <w:ind w:left="0" w:firstLine="540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 xml:space="preserve">3.5. </w:t>
      </w:r>
      <w:r w:rsidR="00CF1F09" w:rsidRPr="0082236B">
        <w:rPr>
          <w:rStyle w:val="1"/>
          <w:color w:val="000000"/>
          <w:sz w:val="26"/>
          <w:szCs w:val="26"/>
        </w:rPr>
        <w:t>Замена наставника может осуществляться по письменной просьбе наставника или сотрудника:</w:t>
      </w:r>
    </w:p>
    <w:p w:rsidR="009B1C78" w:rsidRPr="0082236B" w:rsidRDefault="00CF1F09" w:rsidP="009F2CDD">
      <w:pPr>
        <w:pStyle w:val="a6"/>
        <w:numPr>
          <w:ilvl w:val="1"/>
          <w:numId w:val="12"/>
        </w:numPr>
        <w:shd w:val="clear" w:color="auto" w:fill="auto"/>
        <w:tabs>
          <w:tab w:val="left" w:pos="112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при прекращении наставником трудовых отношений с органом местного самоуправления;</w:t>
      </w:r>
    </w:p>
    <w:p w:rsidR="009B1C78" w:rsidRPr="0082236B" w:rsidRDefault="00CF1F09" w:rsidP="009F2CDD">
      <w:pPr>
        <w:pStyle w:val="a6"/>
        <w:numPr>
          <w:ilvl w:val="1"/>
          <w:numId w:val="12"/>
        </w:numPr>
        <w:shd w:val="clear" w:color="auto" w:fill="auto"/>
        <w:tabs>
          <w:tab w:val="left" w:pos="1120"/>
        </w:tabs>
        <w:spacing w:line="240" w:lineRule="auto"/>
        <w:ind w:left="0" w:firstLine="709"/>
        <w:jc w:val="both"/>
        <w:rPr>
          <w:rStyle w:val="1"/>
          <w:sz w:val="26"/>
          <w:szCs w:val="26"/>
          <w:shd w:val="clear" w:color="auto" w:fill="auto"/>
        </w:rPr>
      </w:pPr>
      <w:r w:rsidRPr="0082236B">
        <w:rPr>
          <w:rStyle w:val="1"/>
          <w:color w:val="000000"/>
          <w:sz w:val="26"/>
          <w:szCs w:val="26"/>
        </w:rPr>
        <w:t>при переводе (назначении) наставника или сотрудника в другое подразделение органа местного самоуправления или на иную должность;</w:t>
      </w:r>
      <w:bookmarkStart w:id="2" w:name="bookmark3"/>
    </w:p>
    <w:p w:rsidR="009B1C78" w:rsidRPr="0082236B" w:rsidRDefault="00CF1F09" w:rsidP="009F2CDD">
      <w:pPr>
        <w:pStyle w:val="a6"/>
        <w:numPr>
          <w:ilvl w:val="1"/>
          <w:numId w:val="12"/>
        </w:numPr>
        <w:shd w:val="clear" w:color="auto" w:fill="auto"/>
        <w:tabs>
          <w:tab w:val="left" w:pos="112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2236B">
        <w:rPr>
          <w:rStyle w:val="10"/>
          <w:color w:val="000000"/>
          <w:sz w:val="26"/>
          <w:szCs w:val="26"/>
        </w:rPr>
        <w:t>при неисполнении наставником своих обязанностей;</w:t>
      </w:r>
      <w:bookmarkEnd w:id="2"/>
    </w:p>
    <w:p w:rsidR="00CF1F09" w:rsidRPr="0082236B" w:rsidRDefault="00CF1F09" w:rsidP="009F2CDD">
      <w:pPr>
        <w:pStyle w:val="a6"/>
        <w:numPr>
          <w:ilvl w:val="1"/>
          <w:numId w:val="12"/>
        </w:numPr>
        <w:shd w:val="clear" w:color="auto" w:fill="auto"/>
        <w:tabs>
          <w:tab w:val="left" w:pos="112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по иным основаниям при наличии обстоятельств, препятствующих осуществлению процесса профессионального становления сотрудника.</w:t>
      </w:r>
    </w:p>
    <w:p w:rsidR="00CF1F09" w:rsidRPr="0082236B" w:rsidRDefault="00CF1F09" w:rsidP="00C604C9">
      <w:pPr>
        <w:pStyle w:val="a6"/>
        <w:shd w:val="clear" w:color="auto" w:fill="auto"/>
        <w:spacing w:line="240" w:lineRule="auto"/>
        <w:ind w:firstLine="540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 xml:space="preserve">Замена наставника оформляется </w:t>
      </w:r>
      <w:r w:rsidR="009B1C78" w:rsidRPr="0082236B">
        <w:rPr>
          <w:rStyle w:val="1"/>
          <w:color w:val="000000"/>
          <w:sz w:val="26"/>
          <w:szCs w:val="26"/>
        </w:rPr>
        <w:t>распоряжением</w:t>
      </w:r>
      <w:r w:rsidRPr="0082236B">
        <w:rPr>
          <w:rStyle w:val="1"/>
          <w:color w:val="000000"/>
          <w:sz w:val="26"/>
          <w:szCs w:val="26"/>
        </w:rPr>
        <w:t xml:space="preserve"> руководителя органа местного самоуправления. При этом период осуществления наставничества не изменяется.</w:t>
      </w:r>
    </w:p>
    <w:p w:rsidR="00C604C9" w:rsidRPr="0082236B" w:rsidRDefault="00C604C9" w:rsidP="00C604C9">
      <w:pPr>
        <w:pStyle w:val="22"/>
        <w:numPr>
          <w:ilvl w:val="0"/>
          <w:numId w:val="3"/>
        </w:numPr>
        <w:shd w:val="clear" w:color="auto" w:fill="auto"/>
        <w:tabs>
          <w:tab w:val="clear" w:pos="0"/>
          <w:tab w:val="left" w:pos="2378"/>
        </w:tabs>
        <w:spacing w:before="0" w:after="0" w:line="240" w:lineRule="auto"/>
        <w:ind w:left="0" w:firstLine="0"/>
        <w:jc w:val="both"/>
        <w:rPr>
          <w:rStyle w:val="21"/>
          <w:b/>
          <w:bCs/>
          <w:sz w:val="26"/>
          <w:szCs w:val="26"/>
          <w:shd w:val="clear" w:color="auto" w:fill="auto"/>
        </w:rPr>
      </w:pPr>
      <w:bookmarkStart w:id="3" w:name="bookmark4"/>
    </w:p>
    <w:p w:rsidR="00CF1F09" w:rsidRPr="0082236B" w:rsidRDefault="009B1C78" w:rsidP="009B1C78">
      <w:pPr>
        <w:pStyle w:val="22"/>
        <w:numPr>
          <w:ilvl w:val="0"/>
          <w:numId w:val="3"/>
        </w:numPr>
        <w:shd w:val="clear" w:color="auto" w:fill="auto"/>
        <w:tabs>
          <w:tab w:val="clear" w:pos="0"/>
          <w:tab w:val="left" w:pos="2378"/>
        </w:tabs>
        <w:spacing w:before="0" w:after="0" w:line="240" w:lineRule="auto"/>
        <w:ind w:left="0" w:firstLine="0"/>
        <w:jc w:val="center"/>
        <w:rPr>
          <w:sz w:val="26"/>
          <w:szCs w:val="26"/>
        </w:rPr>
      </w:pPr>
      <w:r w:rsidRPr="0082236B">
        <w:rPr>
          <w:rStyle w:val="21"/>
          <w:bCs/>
          <w:color w:val="000000"/>
          <w:sz w:val="26"/>
          <w:szCs w:val="26"/>
        </w:rPr>
        <w:t xml:space="preserve">4. </w:t>
      </w:r>
      <w:r w:rsidR="00CF1F09" w:rsidRPr="0082236B">
        <w:rPr>
          <w:rStyle w:val="21"/>
          <w:bCs/>
          <w:color w:val="000000"/>
          <w:sz w:val="26"/>
          <w:szCs w:val="26"/>
        </w:rPr>
        <w:t>Обязанности наставника и сотрудника</w:t>
      </w:r>
      <w:bookmarkEnd w:id="3"/>
    </w:p>
    <w:p w:rsidR="009B1C78" w:rsidRPr="0082236B" w:rsidRDefault="009B1C78" w:rsidP="009B1C78">
      <w:pPr>
        <w:pStyle w:val="a6"/>
        <w:numPr>
          <w:ilvl w:val="1"/>
          <w:numId w:val="3"/>
        </w:numPr>
        <w:shd w:val="clear" w:color="auto" w:fill="auto"/>
        <w:tabs>
          <w:tab w:val="clear" w:pos="0"/>
          <w:tab w:val="left" w:pos="1050"/>
        </w:tabs>
        <w:spacing w:line="240" w:lineRule="auto"/>
        <w:ind w:left="0" w:firstLine="540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 xml:space="preserve">4.1. </w:t>
      </w:r>
      <w:r w:rsidR="00CF1F09" w:rsidRPr="0082236B">
        <w:rPr>
          <w:rStyle w:val="1"/>
          <w:color w:val="000000"/>
          <w:sz w:val="26"/>
          <w:szCs w:val="26"/>
        </w:rPr>
        <w:t>Наставник обязан:</w:t>
      </w:r>
    </w:p>
    <w:p w:rsidR="009B1C78" w:rsidRPr="0082236B" w:rsidRDefault="00CF1F09" w:rsidP="009F2CDD">
      <w:pPr>
        <w:pStyle w:val="a6"/>
        <w:numPr>
          <w:ilvl w:val="1"/>
          <w:numId w:val="10"/>
        </w:numPr>
        <w:shd w:val="clear" w:color="auto" w:fill="auto"/>
        <w:tabs>
          <w:tab w:val="left" w:pos="105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 xml:space="preserve">совместно с сотрудником составить индивидуальную программу адаптации по форме согласно </w:t>
      </w:r>
      <w:r w:rsidRPr="0082236B">
        <w:rPr>
          <w:rStyle w:val="a8"/>
          <w:i w:val="0"/>
          <w:color w:val="000000"/>
          <w:spacing w:val="-1"/>
          <w:sz w:val="26"/>
          <w:szCs w:val="26"/>
        </w:rPr>
        <w:t>Приложению № 1</w:t>
      </w:r>
      <w:r w:rsidRPr="0082236B">
        <w:rPr>
          <w:rStyle w:val="1"/>
          <w:i/>
          <w:color w:val="000000"/>
          <w:sz w:val="26"/>
          <w:szCs w:val="26"/>
        </w:rPr>
        <w:t xml:space="preserve"> к</w:t>
      </w:r>
      <w:r w:rsidRPr="0082236B">
        <w:rPr>
          <w:rStyle w:val="1"/>
          <w:color w:val="000000"/>
          <w:sz w:val="26"/>
          <w:szCs w:val="26"/>
        </w:rPr>
        <w:t xml:space="preserve"> настоящему Положению;</w:t>
      </w:r>
    </w:p>
    <w:p w:rsidR="009B1C78" w:rsidRPr="0082236B" w:rsidRDefault="00CF1F09" w:rsidP="009F2CDD">
      <w:pPr>
        <w:pStyle w:val="a6"/>
        <w:numPr>
          <w:ilvl w:val="1"/>
          <w:numId w:val="10"/>
        </w:numPr>
        <w:shd w:val="clear" w:color="auto" w:fill="auto"/>
        <w:tabs>
          <w:tab w:val="left" w:pos="105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содействовать сотруднику в ознакомлении с его должностными обязанностями, основными направлениями деятельности, полномочиями и организацией работы органа местного самоуправления, муниципального органа, с порядком исполнения распоряжений и указаний, связанных со служебной деятельностью;</w:t>
      </w:r>
    </w:p>
    <w:p w:rsidR="009B1C78" w:rsidRPr="0082236B" w:rsidRDefault="00CF1F09" w:rsidP="009F2CDD">
      <w:pPr>
        <w:pStyle w:val="a6"/>
        <w:numPr>
          <w:ilvl w:val="1"/>
          <w:numId w:val="10"/>
        </w:numPr>
        <w:shd w:val="clear" w:color="auto" w:fill="auto"/>
        <w:tabs>
          <w:tab w:val="left" w:pos="105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CF1F09" w:rsidRPr="0082236B" w:rsidRDefault="00CF1F09" w:rsidP="009F2CDD">
      <w:pPr>
        <w:pStyle w:val="a6"/>
        <w:numPr>
          <w:ilvl w:val="1"/>
          <w:numId w:val="10"/>
        </w:numPr>
        <w:shd w:val="clear" w:color="auto" w:fill="auto"/>
        <w:tabs>
          <w:tab w:val="left" w:pos="105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 xml:space="preserve">по окончании периода осуществления наставничества подготовить заключение об итогах выполнения сотрудником индивидуальной программы адаптации согласно </w:t>
      </w:r>
      <w:r w:rsidRPr="0082236B">
        <w:rPr>
          <w:rStyle w:val="a8"/>
          <w:i w:val="0"/>
          <w:color w:val="000000"/>
          <w:spacing w:val="-1"/>
          <w:sz w:val="26"/>
          <w:szCs w:val="26"/>
        </w:rPr>
        <w:t>Приложению №</w:t>
      </w:r>
      <w:r w:rsidR="009B1C78" w:rsidRPr="0082236B">
        <w:rPr>
          <w:rStyle w:val="a8"/>
          <w:i w:val="0"/>
          <w:color w:val="000000"/>
          <w:spacing w:val="-1"/>
          <w:sz w:val="26"/>
          <w:szCs w:val="26"/>
        </w:rPr>
        <w:t xml:space="preserve"> </w:t>
      </w:r>
      <w:r w:rsidRPr="0082236B">
        <w:rPr>
          <w:rStyle w:val="a8"/>
          <w:i w:val="0"/>
          <w:color w:val="000000"/>
          <w:spacing w:val="-1"/>
          <w:sz w:val="26"/>
          <w:szCs w:val="26"/>
        </w:rPr>
        <w:t>2</w:t>
      </w:r>
      <w:r w:rsidRPr="0082236B">
        <w:rPr>
          <w:rStyle w:val="1"/>
          <w:color w:val="000000"/>
          <w:sz w:val="26"/>
          <w:szCs w:val="26"/>
        </w:rPr>
        <w:t xml:space="preserve"> к настоящему Положению.</w:t>
      </w:r>
    </w:p>
    <w:p w:rsidR="009B1C78" w:rsidRPr="0082236B" w:rsidRDefault="009B1C78" w:rsidP="009B1C78">
      <w:pPr>
        <w:pStyle w:val="a6"/>
        <w:numPr>
          <w:ilvl w:val="1"/>
          <w:numId w:val="3"/>
        </w:numPr>
        <w:shd w:val="clear" w:color="auto" w:fill="auto"/>
        <w:tabs>
          <w:tab w:val="clear" w:pos="0"/>
          <w:tab w:val="left" w:pos="1050"/>
        </w:tabs>
        <w:spacing w:line="240" w:lineRule="auto"/>
        <w:ind w:left="0" w:firstLine="540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 xml:space="preserve">4.2. </w:t>
      </w:r>
      <w:r w:rsidR="00CF1F09" w:rsidRPr="0082236B">
        <w:rPr>
          <w:rStyle w:val="1"/>
          <w:color w:val="000000"/>
          <w:sz w:val="26"/>
          <w:szCs w:val="26"/>
        </w:rPr>
        <w:t>В период адаптации сотрудник:</w:t>
      </w:r>
    </w:p>
    <w:p w:rsidR="009B1C78" w:rsidRPr="0082236B" w:rsidRDefault="00CF1F09" w:rsidP="009F2CDD">
      <w:pPr>
        <w:pStyle w:val="a6"/>
        <w:numPr>
          <w:ilvl w:val="1"/>
          <w:numId w:val="11"/>
        </w:numPr>
        <w:shd w:val="clear" w:color="auto" w:fill="auto"/>
        <w:tabs>
          <w:tab w:val="left" w:pos="105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выполняет обязанности по замещаемой должности;</w:t>
      </w:r>
    </w:p>
    <w:p w:rsidR="009B1C78" w:rsidRPr="0082236B" w:rsidRDefault="00CF1F09" w:rsidP="009F2CDD">
      <w:pPr>
        <w:pStyle w:val="a6"/>
        <w:numPr>
          <w:ilvl w:val="1"/>
          <w:numId w:val="11"/>
        </w:numPr>
        <w:shd w:val="clear" w:color="auto" w:fill="auto"/>
        <w:tabs>
          <w:tab w:val="left" w:pos="105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CF1F09" w:rsidRPr="0082236B" w:rsidRDefault="00CF1F09" w:rsidP="009F2CDD">
      <w:pPr>
        <w:pStyle w:val="a6"/>
        <w:numPr>
          <w:ilvl w:val="1"/>
          <w:numId w:val="11"/>
        </w:numPr>
        <w:shd w:val="clear" w:color="auto" w:fill="auto"/>
        <w:tabs>
          <w:tab w:val="left" w:pos="1050"/>
        </w:tabs>
        <w:spacing w:line="240" w:lineRule="auto"/>
        <w:ind w:left="0" w:firstLine="709"/>
        <w:jc w:val="both"/>
        <w:rPr>
          <w:rStyle w:val="1"/>
          <w:sz w:val="26"/>
          <w:szCs w:val="26"/>
          <w:shd w:val="clear" w:color="auto" w:fill="auto"/>
        </w:rPr>
      </w:pPr>
      <w:r w:rsidRPr="0082236B">
        <w:rPr>
          <w:rStyle w:val="1"/>
          <w:color w:val="000000"/>
          <w:sz w:val="26"/>
          <w:szCs w:val="26"/>
        </w:rPr>
        <w:t>выполняет мероприятия, предусмотренные индивидуальной программой адаптации.</w:t>
      </w:r>
    </w:p>
    <w:p w:rsidR="009B1C78" w:rsidRPr="0082236B" w:rsidRDefault="009B1C78" w:rsidP="009B1C78">
      <w:pPr>
        <w:pStyle w:val="a6"/>
        <w:numPr>
          <w:ilvl w:val="1"/>
          <w:numId w:val="3"/>
        </w:numPr>
        <w:shd w:val="clear" w:color="auto" w:fill="auto"/>
        <w:tabs>
          <w:tab w:val="clear" w:pos="0"/>
          <w:tab w:val="left" w:pos="1050"/>
        </w:tabs>
        <w:spacing w:line="240" w:lineRule="auto"/>
        <w:ind w:left="0" w:firstLine="540"/>
        <w:jc w:val="both"/>
        <w:rPr>
          <w:sz w:val="26"/>
          <w:szCs w:val="26"/>
        </w:rPr>
      </w:pPr>
    </w:p>
    <w:p w:rsidR="00CF1F09" w:rsidRPr="0082236B" w:rsidRDefault="009B1C78" w:rsidP="009B1C78">
      <w:pPr>
        <w:pStyle w:val="22"/>
        <w:shd w:val="clear" w:color="auto" w:fill="auto"/>
        <w:tabs>
          <w:tab w:val="center" w:pos="4677"/>
          <w:tab w:val="left" w:pos="7410"/>
        </w:tabs>
        <w:spacing w:before="0" w:after="0" w:line="240" w:lineRule="auto"/>
        <w:rPr>
          <w:sz w:val="26"/>
          <w:szCs w:val="26"/>
        </w:rPr>
      </w:pPr>
      <w:bookmarkStart w:id="4" w:name="bookmark5"/>
      <w:r w:rsidRPr="0082236B">
        <w:rPr>
          <w:rStyle w:val="21"/>
          <w:b/>
          <w:bCs/>
          <w:color w:val="000000"/>
          <w:sz w:val="26"/>
          <w:szCs w:val="26"/>
        </w:rPr>
        <w:tab/>
      </w:r>
      <w:r w:rsidR="00CF1F09" w:rsidRPr="0082236B">
        <w:rPr>
          <w:rStyle w:val="21"/>
          <w:bCs/>
          <w:color w:val="000000"/>
          <w:sz w:val="26"/>
          <w:szCs w:val="26"/>
        </w:rPr>
        <w:t>5. Завершение наставничества</w:t>
      </w:r>
      <w:bookmarkEnd w:id="4"/>
      <w:r w:rsidRPr="0082236B">
        <w:rPr>
          <w:rStyle w:val="21"/>
          <w:bCs/>
          <w:color w:val="000000"/>
          <w:sz w:val="26"/>
          <w:szCs w:val="26"/>
        </w:rPr>
        <w:tab/>
      </w:r>
    </w:p>
    <w:p w:rsidR="009B1C78" w:rsidRPr="0082236B" w:rsidRDefault="009B1C78" w:rsidP="009B1C78">
      <w:pPr>
        <w:pStyle w:val="a6"/>
        <w:shd w:val="clear" w:color="auto" w:fill="auto"/>
        <w:tabs>
          <w:tab w:val="left" w:pos="1275"/>
        </w:tabs>
        <w:spacing w:line="240" w:lineRule="auto"/>
        <w:ind w:firstLine="540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 xml:space="preserve">5.1. </w:t>
      </w:r>
      <w:r w:rsidR="00CF1F09" w:rsidRPr="0082236B">
        <w:rPr>
          <w:rStyle w:val="1"/>
          <w:color w:val="000000"/>
          <w:sz w:val="26"/>
          <w:szCs w:val="26"/>
        </w:rPr>
        <w:t xml:space="preserve">Не позднее десяти рабочих дней со дня завершения периода осуществления наставничества наставник передает документы, указанные в </w:t>
      </w:r>
      <w:r w:rsidR="00CF1F09" w:rsidRPr="0082236B">
        <w:rPr>
          <w:rStyle w:val="a8"/>
          <w:i w:val="0"/>
          <w:color w:val="000000"/>
          <w:spacing w:val="-1"/>
          <w:sz w:val="26"/>
          <w:szCs w:val="26"/>
        </w:rPr>
        <w:t>Приложениях № 1, 2</w:t>
      </w:r>
      <w:r w:rsidR="00CF1F09" w:rsidRPr="0082236B">
        <w:rPr>
          <w:rStyle w:val="1"/>
          <w:color w:val="000000"/>
          <w:sz w:val="26"/>
          <w:szCs w:val="26"/>
        </w:rPr>
        <w:t xml:space="preserve"> непосредственному руководителю, который:</w:t>
      </w:r>
    </w:p>
    <w:p w:rsidR="009B1C78" w:rsidRPr="0082236B" w:rsidRDefault="00CF1F09" w:rsidP="009F2CDD">
      <w:pPr>
        <w:pStyle w:val="a6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0" w:firstLine="360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заслушивает отчеты наставника;</w:t>
      </w:r>
    </w:p>
    <w:p w:rsidR="009B1C78" w:rsidRPr="0082236B" w:rsidRDefault="00CF1F09" w:rsidP="009F2CDD">
      <w:pPr>
        <w:pStyle w:val="a6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0" w:firstLine="360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анализирует результаты работы наставника по достижению задач, установленных пунктом 2.2 настоящего Положения;</w:t>
      </w:r>
    </w:p>
    <w:p w:rsidR="009B1C78" w:rsidRPr="0082236B" w:rsidRDefault="00CF1F09" w:rsidP="009F2CDD">
      <w:pPr>
        <w:pStyle w:val="a6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0" w:firstLine="360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>передает указанные выше документы в кадровую службу органа местного самоуправления, муниципального органа;</w:t>
      </w:r>
    </w:p>
    <w:p w:rsidR="009B1C78" w:rsidRPr="0082236B" w:rsidRDefault="00CF1F09" w:rsidP="009F2CDD">
      <w:pPr>
        <w:pStyle w:val="a6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0" w:firstLine="360"/>
        <w:jc w:val="both"/>
        <w:rPr>
          <w:sz w:val="26"/>
          <w:szCs w:val="26"/>
        </w:rPr>
      </w:pPr>
      <w:r w:rsidRPr="0082236B">
        <w:rPr>
          <w:rStyle w:val="1"/>
          <w:color w:val="000000"/>
          <w:sz w:val="26"/>
          <w:szCs w:val="26"/>
        </w:rPr>
        <w:t xml:space="preserve">определяет меры поощрения наставника в случае признания наставничества </w:t>
      </w:r>
      <w:proofErr w:type="gramStart"/>
      <w:r w:rsidRPr="0082236B">
        <w:rPr>
          <w:rStyle w:val="1"/>
          <w:color w:val="000000"/>
          <w:sz w:val="26"/>
          <w:szCs w:val="26"/>
        </w:rPr>
        <w:t>успешным</w:t>
      </w:r>
      <w:proofErr w:type="gramEnd"/>
      <w:r w:rsidRPr="0082236B">
        <w:rPr>
          <w:rStyle w:val="1"/>
          <w:color w:val="000000"/>
          <w:sz w:val="26"/>
          <w:szCs w:val="26"/>
        </w:rPr>
        <w:t>.</w:t>
      </w:r>
    </w:p>
    <w:p w:rsidR="00CF1F09" w:rsidRPr="0082236B" w:rsidRDefault="009B1C78" w:rsidP="009B1C78">
      <w:pPr>
        <w:pStyle w:val="a6"/>
        <w:shd w:val="clear" w:color="auto" w:fill="auto"/>
        <w:tabs>
          <w:tab w:val="left" w:pos="1275"/>
        </w:tabs>
        <w:spacing w:line="240" w:lineRule="auto"/>
        <w:ind w:firstLine="540"/>
        <w:jc w:val="both"/>
        <w:rPr>
          <w:sz w:val="26"/>
          <w:szCs w:val="26"/>
        </w:rPr>
      </w:pPr>
      <w:r w:rsidRPr="0082236B">
        <w:rPr>
          <w:sz w:val="26"/>
          <w:szCs w:val="26"/>
        </w:rPr>
        <w:t xml:space="preserve">5.2. </w:t>
      </w:r>
      <w:r w:rsidR="00CF1F09" w:rsidRPr="0082236B">
        <w:rPr>
          <w:rStyle w:val="1"/>
          <w:color w:val="000000"/>
          <w:sz w:val="26"/>
          <w:szCs w:val="26"/>
        </w:rPr>
        <w:t>Результаты работы наставника учитываются при присвоении классного чина (в случае решения вопроса о присвоения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9651A5" w:rsidRPr="009B1C78" w:rsidRDefault="009651A5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09" w:rsidRPr="009B1C78" w:rsidRDefault="00CF1F09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09" w:rsidRDefault="00CF1F09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09" w:rsidRDefault="00CF1F09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C6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C78" w:rsidRDefault="009B1C78" w:rsidP="00577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9B1C78" w:rsidRDefault="009B1C78" w:rsidP="00577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наставничестве </w:t>
      </w:r>
    </w:p>
    <w:p w:rsidR="00577562" w:rsidRDefault="009B1C78" w:rsidP="00577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5E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562" w:rsidRDefault="006A5E3A" w:rsidP="00577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9B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75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="0057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9B1C78" w:rsidRDefault="00577562" w:rsidP="00577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CF1F09" w:rsidRDefault="00CF1F09" w:rsidP="00577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09" w:rsidRDefault="00577562" w:rsidP="00577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77562" w:rsidRDefault="00577562" w:rsidP="00577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CF1F09" w:rsidRDefault="00577562" w:rsidP="00577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57756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p w:rsidR="00577562" w:rsidRPr="00577562" w:rsidRDefault="00577562" w:rsidP="00577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_________________</w:t>
      </w:r>
    </w:p>
    <w:p w:rsidR="00CF1F09" w:rsidRPr="00577562" w:rsidRDefault="00577562" w:rsidP="00577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5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57756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CF1F09" w:rsidRDefault="00577562" w:rsidP="00577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 __г.</w:t>
      </w:r>
    </w:p>
    <w:p w:rsidR="00577562" w:rsidRDefault="00577562" w:rsidP="005775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62" w:rsidRDefault="00577562" w:rsidP="00577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программа адаптации</w:t>
      </w:r>
    </w:p>
    <w:p w:rsidR="009F2CDD" w:rsidRPr="00577562" w:rsidRDefault="009F2CDD" w:rsidP="005775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62" w:rsidRPr="00577562" w:rsidRDefault="00577562" w:rsidP="00577562">
      <w:pPr>
        <w:pStyle w:val="a6"/>
        <w:shd w:val="clear" w:color="auto" w:fill="auto"/>
        <w:tabs>
          <w:tab w:val="left" w:leader="underscore" w:pos="9256"/>
        </w:tabs>
        <w:spacing w:line="240" w:lineRule="auto"/>
        <w:jc w:val="both"/>
        <w:rPr>
          <w:sz w:val="24"/>
          <w:szCs w:val="24"/>
        </w:rPr>
      </w:pPr>
      <w:r w:rsidRPr="00577562">
        <w:rPr>
          <w:rStyle w:val="1"/>
          <w:color w:val="000000"/>
          <w:sz w:val="24"/>
          <w:szCs w:val="24"/>
        </w:rPr>
        <w:t>Фамилия, имя, отчество сотрудника ___________________________________________</w:t>
      </w:r>
    </w:p>
    <w:p w:rsidR="00577562" w:rsidRPr="00577562" w:rsidRDefault="00577562" w:rsidP="00577562">
      <w:pPr>
        <w:pStyle w:val="a6"/>
        <w:shd w:val="clear" w:color="auto" w:fill="auto"/>
        <w:tabs>
          <w:tab w:val="left" w:leader="underscore" w:pos="9256"/>
        </w:tabs>
        <w:spacing w:line="240" w:lineRule="auto"/>
        <w:jc w:val="both"/>
        <w:rPr>
          <w:sz w:val="24"/>
          <w:szCs w:val="24"/>
        </w:rPr>
      </w:pPr>
      <w:r w:rsidRPr="00577562">
        <w:rPr>
          <w:rStyle w:val="1"/>
          <w:color w:val="000000"/>
          <w:sz w:val="24"/>
          <w:szCs w:val="24"/>
        </w:rPr>
        <w:t>Структурное подразделение__________________________________________________</w:t>
      </w:r>
    </w:p>
    <w:p w:rsidR="00577562" w:rsidRPr="00577562" w:rsidRDefault="00577562" w:rsidP="00577562">
      <w:pPr>
        <w:pStyle w:val="a6"/>
        <w:shd w:val="clear" w:color="auto" w:fill="auto"/>
        <w:tabs>
          <w:tab w:val="left" w:leader="underscore" w:pos="3327"/>
          <w:tab w:val="left" w:leader="underscore" w:pos="9256"/>
        </w:tabs>
        <w:spacing w:line="240" w:lineRule="auto"/>
        <w:jc w:val="both"/>
        <w:rPr>
          <w:sz w:val="24"/>
          <w:szCs w:val="24"/>
        </w:rPr>
      </w:pPr>
      <w:r w:rsidRPr="00577562">
        <w:rPr>
          <w:rStyle w:val="1"/>
          <w:color w:val="000000"/>
          <w:sz w:val="24"/>
          <w:szCs w:val="24"/>
        </w:rPr>
        <w:t>Должность ________________________________________________________________</w:t>
      </w:r>
    </w:p>
    <w:p w:rsidR="00577562" w:rsidRPr="00577562" w:rsidRDefault="00577562" w:rsidP="00577562">
      <w:pPr>
        <w:pStyle w:val="a6"/>
        <w:shd w:val="clear" w:color="auto" w:fill="auto"/>
        <w:tabs>
          <w:tab w:val="left" w:leader="underscore" w:pos="3327"/>
          <w:tab w:val="left" w:leader="underscore" w:pos="4450"/>
          <w:tab w:val="left" w:leader="underscore" w:pos="5622"/>
          <w:tab w:val="left" w:leader="underscore" w:pos="6961"/>
          <w:tab w:val="left" w:leader="underscore" w:pos="8142"/>
          <w:tab w:val="left" w:leader="underscore" w:pos="9256"/>
        </w:tabs>
        <w:spacing w:line="240" w:lineRule="auto"/>
        <w:jc w:val="both"/>
        <w:rPr>
          <w:sz w:val="24"/>
          <w:szCs w:val="24"/>
        </w:rPr>
      </w:pPr>
      <w:r w:rsidRPr="00577562">
        <w:rPr>
          <w:rStyle w:val="1"/>
          <w:color w:val="000000"/>
          <w:sz w:val="24"/>
          <w:szCs w:val="24"/>
        </w:rPr>
        <w:t>Период адаптации с «</w:t>
      </w:r>
      <w:r w:rsidRPr="00577562">
        <w:rPr>
          <w:rStyle w:val="1"/>
          <w:color w:val="000000"/>
          <w:sz w:val="24"/>
          <w:szCs w:val="24"/>
        </w:rPr>
        <w:tab/>
        <w:t>»</w:t>
      </w:r>
      <w:r w:rsidRPr="00577562">
        <w:rPr>
          <w:rStyle w:val="1"/>
          <w:color w:val="000000"/>
          <w:sz w:val="24"/>
          <w:szCs w:val="24"/>
        </w:rPr>
        <w:tab/>
        <w:t>20</w:t>
      </w:r>
      <w:r w:rsidRPr="00577562">
        <w:rPr>
          <w:rStyle w:val="1"/>
          <w:color w:val="000000"/>
          <w:sz w:val="24"/>
          <w:szCs w:val="24"/>
        </w:rPr>
        <w:tab/>
        <w:t>г. по «</w:t>
      </w:r>
      <w:r w:rsidRPr="00577562">
        <w:rPr>
          <w:rStyle w:val="1"/>
          <w:color w:val="000000"/>
          <w:sz w:val="24"/>
          <w:szCs w:val="24"/>
        </w:rPr>
        <w:tab/>
        <w:t>»</w:t>
      </w:r>
      <w:r w:rsidRPr="00577562">
        <w:rPr>
          <w:rStyle w:val="1"/>
          <w:color w:val="000000"/>
          <w:sz w:val="24"/>
          <w:szCs w:val="24"/>
        </w:rPr>
        <w:tab/>
        <w:t>20 _____г.</w:t>
      </w:r>
    </w:p>
    <w:p w:rsidR="00CF1F09" w:rsidRPr="00577562" w:rsidRDefault="00CF1F09" w:rsidP="00577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5824"/>
        <w:gridCol w:w="1650"/>
        <w:gridCol w:w="1593"/>
      </w:tblGrid>
      <w:tr w:rsidR="00577562" w:rsidRPr="00577562" w:rsidTr="00E82677">
        <w:trPr>
          <w:trHeight w:hRule="exact" w:val="5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77562" w:rsidRPr="00577562" w:rsidRDefault="00577562" w:rsidP="0057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7562" w:rsidRPr="00577562" w:rsidRDefault="00577562" w:rsidP="0057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адаптации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577562" w:rsidRPr="00577562" w:rsidRDefault="00577562" w:rsidP="0057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577562" w:rsidRPr="00577562" w:rsidRDefault="00577562" w:rsidP="0057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сотрудника</w:t>
            </w:r>
          </w:p>
        </w:tc>
      </w:tr>
      <w:tr w:rsidR="00577562" w:rsidRPr="00577562" w:rsidTr="00577562">
        <w:trPr>
          <w:trHeight w:hRule="exact" w:val="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77562" w:rsidRPr="00577562" w:rsidTr="00577562">
        <w:trPr>
          <w:trHeight w:hRule="exact" w:val="5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77562" w:rsidRPr="00577562" w:rsidTr="00577562">
        <w:trPr>
          <w:trHeight w:hRule="exact" w:val="17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77562" w:rsidRPr="00577562" w:rsidTr="00577562">
        <w:trPr>
          <w:trHeight w:hRule="exact" w:val="54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законодательства, необходимого для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лнения должностных обязанностей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77562" w:rsidRPr="00577562" w:rsidTr="00577562">
        <w:trPr>
          <w:trHeight w:hRule="exact" w:val="14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документооборотом, изучение единых требований к документированию управленческой деятельности, организации работы с документами в органах местного самоу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правления, муниципальном органе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562" w:rsidRPr="00577562" w:rsidRDefault="00577562" w:rsidP="00577562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577562" w:rsidRPr="00577562" w:rsidTr="00577562">
        <w:trPr>
          <w:trHeight w:hRule="exact" w:val="8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756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E82677">
            <w:pPr>
              <w:pStyle w:val="a6"/>
              <w:shd w:val="clear" w:color="auto" w:fill="auto"/>
              <w:spacing w:line="240" w:lineRule="auto"/>
              <w:ind w:left="138"/>
              <w:jc w:val="left"/>
              <w:rPr>
                <w:sz w:val="24"/>
                <w:szCs w:val="24"/>
              </w:rPr>
            </w:pPr>
            <w:r w:rsidRPr="00577562">
              <w:rPr>
                <w:color w:val="000000"/>
                <w:sz w:val="24"/>
                <w:szCs w:val="24"/>
              </w:rPr>
              <w:t>Изучение системы электронного документооборота, программных продуктов, используемых в служебной деятельности (если используются)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562" w:rsidRPr="00577562" w:rsidRDefault="00577562" w:rsidP="005775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7562" w:rsidRPr="00577562" w:rsidTr="00577562">
        <w:trPr>
          <w:trHeight w:hRule="exact" w:val="5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756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E82677">
            <w:pPr>
              <w:pStyle w:val="a6"/>
              <w:shd w:val="clear" w:color="auto" w:fill="auto"/>
              <w:spacing w:line="240" w:lineRule="auto"/>
              <w:ind w:left="138"/>
              <w:jc w:val="both"/>
              <w:rPr>
                <w:sz w:val="24"/>
                <w:szCs w:val="24"/>
              </w:rPr>
            </w:pPr>
            <w:r w:rsidRPr="00577562">
              <w:rPr>
                <w:color w:val="000000"/>
                <w:sz w:val="24"/>
                <w:szCs w:val="24"/>
              </w:rPr>
              <w:t>Ознакомление с официальным сайтом органа местного самоу</w:t>
            </w:r>
            <w:r w:rsidR="006A5E3A">
              <w:rPr>
                <w:color w:val="000000"/>
                <w:sz w:val="24"/>
                <w:szCs w:val="24"/>
              </w:rPr>
              <w:t>правления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562" w:rsidRPr="00577562" w:rsidRDefault="00577562" w:rsidP="005775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7562" w:rsidRPr="00577562" w:rsidTr="00577562">
        <w:trPr>
          <w:trHeight w:hRule="exact" w:val="5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756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E82677">
            <w:pPr>
              <w:pStyle w:val="a6"/>
              <w:shd w:val="clear" w:color="auto" w:fill="auto"/>
              <w:spacing w:line="240" w:lineRule="auto"/>
              <w:ind w:left="138"/>
              <w:jc w:val="left"/>
              <w:rPr>
                <w:sz w:val="24"/>
                <w:szCs w:val="24"/>
              </w:rPr>
            </w:pPr>
            <w:r w:rsidRPr="00577562">
              <w:rPr>
                <w:color w:val="000000"/>
                <w:sz w:val="24"/>
                <w:szCs w:val="24"/>
              </w:rPr>
              <w:t>Ознакомление с Кодексом этики муниципальных служащих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562" w:rsidRPr="00577562" w:rsidRDefault="00577562" w:rsidP="005775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7562" w:rsidRPr="00577562" w:rsidTr="00577562">
        <w:trPr>
          <w:trHeight w:hRule="exact" w:val="53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756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7562" w:rsidRPr="00577562" w:rsidRDefault="00577562" w:rsidP="00E82677">
            <w:pPr>
              <w:pStyle w:val="a6"/>
              <w:shd w:val="clear" w:color="auto" w:fill="auto"/>
              <w:spacing w:line="240" w:lineRule="auto"/>
              <w:ind w:firstLine="138"/>
              <w:jc w:val="left"/>
              <w:rPr>
                <w:sz w:val="24"/>
                <w:szCs w:val="24"/>
              </w:rPr>
            </w:pPr>
            <w:r w:rsidRPr="00577562">
              <w:rPr>
                <w:color w:val="000000"/>
                <w:sz w:val="24"/>
                <w:szCs w:val="24"/>
              </w:rPr>
              <w:t>Иные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7562" w:rsidRPr="00577562" w:rsidRDefault="00577562" w:rsidP="005775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562" w:rsidRPr="00577562" w:rsidRDefault="00577562" w:rsidP="005775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82677" w:rsidRDefault="00E82677" w:rsidP="00E82677">
      <w:pPr>
        <w:pStyle w:val="a6"/>
        <w:shd w:val="clear" w:color="auto" w:fill="auto"/>
        <w:spacing w:after="7" w:line="250" w:lineRule="exact"/>
        <w:ind w:left="20"/>
        <w:jc w:val="both"/>
        <w:rPr>
          <w:rStyle w:val="1"/>
          <w:color w:val="000000"/>
          <w:sz w:val="24"/>
          <w:szCs w:val="24"/>
        </w:rPr>
      </w:pPr>
      <w:r w:rsidRPr="00E82677">
        <w:rPr>
          <w:rStyle w:val="1"/>
          <w:color w:val="000000"/>
          <w:sz w:val="24"/>
          <w:szCs w:val="24"/>
        </w:rPr>
        <w:t>Индивидуальную программу адаптации разработали:</w:t>
      </w:r>
    </w:p>
    <w:p w:rsidR="009F2CDD" w:rsidRDefault="009F2CDD" w:rsidP="00E82677">
      <w:pPr>
        <w:pStyle w:val="a6"/>
        <w:shd w:val="clear" w:color="auto" w:fill="auto"/>
        <w:spacing w:after="7" w:line="250" w:lineRule="exact"/>
        <w:ind w:left="20"/>
        <w:jc w:val="both"/>
        <w:rPr>
          <w:rStyle w:val="1"/>
          <w:color w:val="000000"/>
          <w:sz w:val="24"/>
          <w:szCs w:val="24"/>
        </w:rPr>
      </w:pPr>
    </w:p>
    <w:p w:rsidR="00E82677" w:rsidRPr="00E82677" w:rsidRDefault="00E82677" w:rsidP="00E82677">
      <w:pPr>
        <w:pStyle w:val="a6"/>
        <w:shd w:val="clear" w:color="auto" w:fill="auto"/>
        <w:spacing w:after="7" w:line="250" w:lineRule="exact"/>
        <w:ind w:left="2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Наставник _____________________________________________ «___» _________ 20 ___ г.</w:t>
      </w:r>
    </w:p>
    <w:p w:rsidR="00CF1F09" w:rsidRDefault="00E82677" w:rsidP="00577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подпись)</w:t>
      </w:r>
    </w:p>
    <w:p w:rsidR="009F2CDD" w:rsidRDefault="009F2CDD" w:rsidP="00577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677" w:rsidRPr="00E82677" w:rsidRDefault="00E82677" w:rsidP="00E82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  <w:r>
        <w:rPr>
          <w:rStyle w:val="1"/>
          <w:color w:val="000000"/>
          <w:sz w:val="24"/>
          <w:szCs w:val="24"/>
        </w:rPr>
        <w:t>________________ «___» _________ 20 ___ г.</w:t>
      </w:r>
    </w:p>
    <w:p w:rsidR="00CF1F09" w:rsidRDefault="00E82677" w:rsidP="00E82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подпись)</w:t>
      </w:r>
    </w:p>
    <w:p w:rsidR="00886874" w:rsidRPr="00886874" w:rsidRDefault="00886874" w:rsidP="0088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886874" w:rsidRPr="00886874" w:rsidRDefault="00886874" w:rsidP="0088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наставничестве </w:t>
      </w:r>
    </w:p>
    <w:p w:rsidR="00886874" w:rsidRPr="00886874" w:rsidRDefault="00886874" w:rsidP="0088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5E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 местного самоуправления</w:t>
      </w:r>
      <w:r w:rsidRPr="0088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6874" w:rsidRPr="00886874" w:rsidRDefault="006A5E3A" w:rsidP="0088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bookmarkStart w:id="5" w:name="_GoBack"/>
      <w:bookmarkEnd w:id="5"/>
      <w:r w:rsidR="00886874" w:rsidRPr="0088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6874" w:rsidRPr="008868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proofErr w:type="spellEnd"/>
      <w:r w:rsidR="00886874" w:rsidRPr="0088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886874" w:rsidRDefault="00886874" w:rsidP="009F2C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F2CDD" w:rsidRDefault="009F2CDD" w:rsidP="009F2C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CDD" w:rsidRDefault="009F2CDD" w:rsidP="009F2CD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9F2CDD" w:rsidRPr="00886874" w:rsidRDefault="009F2CDD" w:rsidP="009F2CD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886874" w:rsidRPr="009F2CDD" w:rsidRDefault="00886874" w:rsidP="00886874">
      <w:pPr>
        <w:pStyle w:val="a6"/>
        <w:shd w:val="clear" w:color="auto" w:fill="auto"/>
        <w:spacing w:line="240" w:lineRule="auto"/>
        <w:rPr>
          <w:b/>
          <w:sz w:val="24"/>
          <w:szCs w:val="24"/>
        </w:rPr>
      </w:pPr>
      <w:r w:rsidRPr="009F2CDD">
        <w:rPr>
          <w:rStyle w:val="1"/>
          <w:b/>
          <w:color w:val="000000"/>
          <w:sz w:val="24"/>
          <w:szCs w:val="24"/>
        </w:rPr>
        <w:t>Заключение</w:t>
      </w:r>
    </w:p>
    <w:p w:rsidR="00886874" w:rsidRPr="009F2CDD" w:rsidRDefault="00886874" w:rsidP="00886874">
      <w:pPr>
        <w:pStyle w:val="a6"/>
        <w:shd w:val="clear" w:color="auto" w:fill="auto"/>
        <w:spacing w:line="240" w:lineRule="auto"/>
        <w:rPr>
          <w:rStyle w:val="1"/>
          <w:b/>
          <w:color w:val="000000"/>
          <w:sz w:val="24"/>
          <w:szCs w:val="24"/>
        </w:rPr>
      </w:pPr>
      <w:r w:rsidRPr="009F2CDD">
        <w:rPr>
          <w:rStyle w:val="1"/>
          <w:b/>
          <w:color w:val="000000"/>
          <w:sz w:val="24"/>
          <w:szCs w:val="24"/>
        </w:rPr>
        <w:t>об итогах выполнения индивидуальной программы адаптации</w:t>
      </w:r>
    </w:p>
    <w:p w:rsidR="009F2CDD" w:rsidRDefault="009F2CDD" w:rsidP="00886874">
      <w:pPr>
        <w:pStyle w:val="a6"/>
        <w:shd w:val="clear" w:color="auto" w:fill="auto"/>
        <w:spacing w:line="240" w:lineRule="auto"/>
        <w:rPr>
          <w:rStyle w:val="1"/>
          <w:color w:val="000000"/>
          <w:sz w:val="24"/>
          <w:szCs w:val="24"/>
        </w:rPr>
      </w:pPr>
    </w:p>
    <w:p w:rsidR="009F2CDD" w:rsidRDefault="009F2CDD" w:rsidP="00886874">
      <w:pPr>
        <w:pStyle w:val="a6"/>
        <w:shd w:val="clear" w:color="auto" w:fill="auto"/>
        <w:spacing w:line="240" w:lineRule="auto"/>
        <w:rPr>
          <w:rStyle w:val="1"/>
          <w:color w:val="000000"/>
          <w:sz w:val="24"/>
          <w:szCs w:val="24"/>
        </w:rPr>
      </w:pPr>
    </w:p>
    <w:p w:rsidR="00886874" w:rsidRDefault="00886874" w:rsidP="00886874">
      <w:pPr>
        <w:pStyle w:val="a6"/>
        <w:shd w:val="clear" w:color="auto" w:fill="auto"/>
        <w:spacing w:line="240" w:lineRule="auto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_____________________________________________________________________________</w:t>
      </w:r>
    </w:p>
    <w:p w:rsidR="00886874" w:rsidRDefault="00886874" w:rsidP="00886874">
      <w:pPr>
        <w:pStyle w:val="a6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(Ф.И.О. и должность сотрудника)</w:t>
      </w:r>
    </w:p>
    <w:p w:rsidR="00886874" w:rsidRDefault="00886874" w:rsidP="00886874">
      <w:pPr>
        <w:pStyle w:val="a6"/>
        <w:shd w:val="clear" w:color="auto" w:fill="auto"/>
        <w:spacing w:line="240" w:lineRule="auto"/>
        <w:jc w:val="both"/>
        <w:rPr>
          <w:sz w:val="20"/>
          <w:szCs w:val="20"/>
        </w:rPr>
      </w:pPr>
    </w:p>
    <w:p w:rsidR="00886874" w:rsidRDefault="00886874" w:rsidP="00886874">
      <w:pPr>
        <w:pStyle w:val="a6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Период осуществления наставничества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 по ____________________</w:t>
      </w:r>
    </w:p>
    <w:p w:rsidR="00886874" w:rsidRDefault="00886874" w:rsidP="00886874">
      <w:pPr>
        <w:pStyle w:val="a6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Краткая характеристика</w:t>
      </w:r>
    </w:p>
    <w:p w:rsidR="00886874" w:rsidRDefault="00886874" w:rsidP="00886874">
      <w:pPr>
        <w:pStyle w:val="a6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Вывод</w:t>
      </w:r>
    </w:p>
    <w:p w:rsidR="00886874" w:rsidRDefault="00886874" w:rsidP="00886874">
      <w:pPr>
        <w:pStyle w:val="a6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874" w:rsidRDefault="00886874" w:rsidP="00886874">
      <w:pPr>
        <w:pStyle w:val="a6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 по результатам осуществления наставничества</w:t>
      </w:r>
    </w:p>
    <w:p w:rsidR="00886874" w:rsidRDefault="00886874" w:rsidP="00886874">
      <w:pPr>
        <w:pStyle w:val="a6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86874" w:rsidRDefault="00886874" w:rsidP="00886874">
      <w:pPr>
        <w:pStyle w:val="a6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886874" w:rsidRPr="00886874" w:rsidRDefault="00886874" w:rsidP="00886874">
      <w:pPr>
        <w:pStyle w:val="a6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Наставник ____________________________________________________________________</w:t>
      </w:r>
    </w:p>
    <w:p w:rsidR="00886874" w:rsidRDefault="00886874" w:rsidP="00886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подпись)</w:t>
      </w:r>
    </w:p>
    <w:p w:rsidR="00886874" w:rsidRPr="00886874" w:rsidRDefault="00886874" w:rsidP="0088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 ___г.</w:t>
      </w:r>
    </w:p>
    <w:p w:rsidR="00886874" w:rsidRDefault="00886874" w:rsidP="00886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874" w:rsidRDefault="00886874" w:rsidP="0088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выводом</w:t>
      </w:r>
    </w:p>
    <w:p w:rsidR="00886874" w:rsidRDefault="00886874" w:rsidP="0088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886874" w:rsidRDefault="00886874" w:rsidP="0088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6874" w:rsidRDefault="00886874" w:rsidP="00886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подпись)</w:t>
      </w:r>
    </w:p>
    <w:p w:rsidR="00886874" w:rsidRPr="00886874" w:rsidRDefault="00886874" w:rsidP="0088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 ___г.</w:t>
      </w:r>
    </w:p>
    <w:p w:rsidR="00886874" w:rsidRDefault="00886874" w:rsidP="00886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874" w:rsidRPr="00886874" w:rsidRDefault="00886874" w:rsidP="00886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6874" w:rsidRPr="00886874" w:rsidSect="008223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E447DC"/>
    <w:multiLevelType w:val="multilevel"/>
    <w:tmpl w:val="204412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72576A6"/>
    <w:multiLevelType w:val="hybridMultilevel"/>
    <w:tmpl w:val="145453B2"/>
    <w:lvl w:ilvl="0" w:tplc="632C0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52A47"/>
    <w:multiLevelType w:val="hybridMultilevel"/>
    <w:tmpl w:val="606EF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A536C"/>
    <w:multiLevelType w:val="multilevel"/>
    <w:tmpl w:val="2FCC1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39954EB4"/>
    <w:multiLevelType w:val="multilevel"/>
    <w:tmpl w:val="0D7483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3D1C2845"/>
    <w:multiLevelType w:val="hybridMultilevel"/>
    <w:tmpl w:val="D3F6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A3139"/>
    <w:multiLevelType w:val="hybridMultilevel"/>
    <w:tmpl w:val="CE3E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01798"/>
    <w:multiLevelType w:val="multilevel"/>
    <w:tmpl w:val="C5EEF0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51B54AB0"/>
    <w:multiLevelType w:val="hybridMultilevel"/>
    <w:tmpl w:val="F26A5F0E"/>
    <w:lvl w:ilvl="0" w:tplc="632C0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F1D36"/>
    <w:multiLevelType w:val="multilevel"/>
    <w:tmpl w:val="A2EEF9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6F"/>
    <w:rsid w:val="000639F8"/>
    <w:rsid w:val="0007240F"/>
    <w:rsid w:val="00083A6A"/>
    <w:rsid w:val="00084D33"/>
    <w:rsid w:val="00096A75"/>
    <w:rsid w:val="000E697B"/>
    <w:rsid w:val="000E7B7C"/>
    <w:rsid w:val="00104CA4"/>
    <w:rsid w:val="0010608D"/>
    <w:rsid w:val="00111877"/>
    <w:rsid w:val="0012144A"/>
    <w:rsid w:val="00136891"/>
    <w:rsid w:val="00147997"/>
    <w:rsid w:val="00152862"/>
    <w:rsid w:val="001545A5"/>
    <w:rsid w:val="00166637"/>
    <w:rsid w:val="001700A4"/>
    <w:rsid w:val="00172822"/>
    <w:rsid w:val="001D2D4A"/>
    <w:rsid w:val="00217284"/>
    <w:rsid w:val="00254FAC"/>
    <w:rsid w:val="00263FCC"/>
    <w:rsid w:val="002841E2"/>
    <w:rsid w:val="00284AAC"/>
    <w:rsid w:val="00285F2F"/>
    <w:rsid w:val="0029045C"/>
    <w:rsid w:val="00296010"/>
    <w:rsid w:val="002A5B35"/>
    <w:rsid w:val="002C11D7"/>
    <w:rsid w:val="002C5F00"/>
    <w:rsid w:val="002F31FE"/>
    <w:rsid w:val="00351DC0"/>
    <w:rsid w:val="0035403D"/>
    <w:rsid w:val="003B1C51"/>
    <w:rsid w:val="003C42E3"/>
    <w:rsid w:val="003F034A"/>
    <w:rsid w:val="003F260F"/>
    <w:rsid w:val="0043585D"/>
    <w:rsid w:val="00441B8B"/>
    <w:rsid w:val="00442A90"/>
    <w:rsid w:val="00445FC6"/>
    <w:rsid w:val="00450B76"/>
    <w:rsid w:val="00453FE8"/>
    <w:rsid w:val="004970BA"/>
    <w:rsid w:val="004A428E"/>
    <w:rsid w:val="004A7BB6"/>
    <w:rsid w:val="004D5E75"/>
    <w:rsid w:val="004E777A"/>
    <w:rsid w:val="00516294"/>
    <w:rsid w:val="005511FA"/>
    <w:rsid w:val="00566F52"/>
    <w:rsid w:val="00577562"/>
    <w:rsid w:val="00585E7D"/>
    <w:rsid w:val="005A272A"/>
    <w:rsid w:val="005D4B43"/>
    <w:rsid w:val="005F0389"/>
    <w:rsid w:val="005F4D2E"/>
    <w:rsid w:val="00625A12"/>
    <w:rsid w:val="00642D25"/>
    <w:rsid w:val="00683DA0"/>
    <w:rsid w:val="0069029F"/>
    <w:rsid w:val="006925D5"/>
    <w:rsid w:val="00697A6F"/>
    <w:rsid w:val="006A5E3A"/>
    <w:rsid w:val="006C3BBE"/>
    <w:rsid w:val="006C6A3B"/>
    <w:rsid w:val="006E2993"/>
    <w:rsid w:val="006E341C"/>
    <w:rsid w:val="006E7E6C"/>
    <w:rsid w:val="00704CF3"/>
    <w:rsid w:val="00724B5F"/>
    <w:rsid w:val="00736477"/>
    <w:rsid w:val="00771C21"/>
    <w:rsid w:val="00786AA6"/>
    <w:rsid w:val="00797819"/>
    <w:rsid w:val="007A2267"/>
    <w:rsid w:val="007A2950"/>
    <w:rsid w:val="007E7410"/>
    <w:rsid w:val="00801F5F"/>
    <w:rsid w:val="0082236B"/>
    <w:rsid w:val="008550B8"/>
    <w:rsid w:val="00861FFA"/>
    <w:rsid w:val="00886874"/>
    <w:rsid w:val="00887AB2"/>
    <w:rsid w:val="00893228"/>
    <w:rsid w:val="008D7E82"/>
    <w:rsid w:val="008E7F1A"/>
    <w:rsid w:val="0093646A"/>
    <w:rsid w:val="00941D3F"/>
    <w:rsid w:val="009578E1"/>
    <w:rsid w:val="009602D1"/>
    <w:rsid w:val="00962265"/>
    <w:rsid w:val="009651A5"/>
    <w:rsid w:val="00972B54"/>
    <w:rsid w:val="0097414D"/>
    <w:rsid w:val="009814C8"/>
    <w:rsid w:val="009B08EF"/>
    <w:rsid w:val="009B1C78"/>
    <w:rsid w:val="009C194C"/>
    <w:rsid w:val="009D5D94"/>
    <w:rsid w:val="009E164A"/>
    <w:rsid w:val="009F2CDD"/>
    <w:rsid w:val="00A16EA2"/>
    <w:rsid w:val="00A34D97"/>
    <w:rsid w:val="00A461D7"/>
    <w:rsid w:val="00A662E1"/>
    <w:rsid w:val="00A87CC2"/>
    <w:rsid w:val="00AA047A"/>
    <w:rsid w:val="00B101E4"/>
    <w:rsid w:val="00B70A28"/>
    <w:rsid w:val="00B83814"/>
    <w:rsid w:val="00BB6224"/>
    <w:rsid w:val="00C14D5F"/>
    <w:rsid w:val="00C21AB5"/>
    <w:rsid w:val="00C422ED"/>
    <w:rsid w:val="00C43AEF"/>
    <w:rsid w:val="00C4444B"/>
    <w:rsid w:val="00C604C9"/>
    <w:rsid w:val="00C71330"/>
    <w:rsid w:val="00C82296"/>
    <w:rsid w:val="00C9278E"/>
    <w:rsid w:val="00CB3102"/>
    <w:rsid w:val="00CD1CB0"/>
    <w:rsid w:val="00CD76B6"/>
    <w:rsid w:val="00CF1F09"/>
    <w:rsid w:val="00D02E28"/>
    <w:rsid w:val="00D14893"/>
    <w:rsid w:val="00D2372D"/>
    <w:rsid w:val="00D3080E"/>
    <w:rsid w:val="00D51995"/>
    <w:rsid w:val="00D646ED"/>
    <w:rsid w:val="00D64E5A"/>
    <w:rsid w:val="00D7037A"/>
    <w:rsid w:val="00D7473D"/>
    <w:rsid w:val="00DA46F1"/>
    <w:rsid w:val="00DA5584"/>
    <w:rsid w:val="00DB42E0"/>
    <w:rsid w:val="00DF5BF2"/>
    <w:rsid w:val="00E026E6"/>
    <w:rsid w:val="00E13C30"/>
    <w:rsid w:val="00E1415F"/>
    <w:rsid w:val="00E151EE"/>
    <w:rsid w:val="00E31C5A"/>
    <w:rsid w:val="00E33FC3"/>
    <w:rsid w:val="00E42437"/>
    <w:rsid w:val="00E44943"/>
    <w:rsid w:val="00E45185"/>
    <w:rsid w:val="00E75484"/>
    <w:rsid w:val="00E82677"/>
    <w:rsid w:val="00E832C2"/>
    <w:rsid w:val="00E83F80"/>
    <w:rsid w:val="00ED4A79"/>
    <w:rsid w:val="00F065ED"/>
    <w:rsid w:val="00F87ACE"/>
    <w:rsid w:val="00FB0132"/>
    <w:rsid w:val="00FC3E84"/>
    <w:rsid w:val="00FC7B25"/>
    <w:rsid w:val="00F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83F80"/>
    <w:pPr>
      <w:keepNext/>
      <w:numPr>
        <w:ilvl w:val="1"/>
        <w:numId w:val="3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2D4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45A5"/>
    <w:pPr>
      <w:ind w:left="720"/>
      <w:contextualSpacing/>
    </w:pPr>
  </w:style>
  <w:style w:type="paragraph" w:customStyle="1" w:styleId="ConsPlusNormal">
    <w:name w:val="ConsPlusNormal"/>
    <w:rsid w:val="00D237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E83F8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147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6"/>
    <w:uiPriority w:val="99"/>
    <w:rsid w:val="00CF1F0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"/>
    <w:uiPriority w:val="99"/>
    <w:rsid w:val="00CF1F09"/>
    <w:pPr>
      <w:widowControl w:val="0"/>
      <w:shd w:val="clear" w:color="auto" w:fill="FFFFFF"/>
      <w:spacing w:after="0" w:line="346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CF1F09"/>
  </w:style>
  <w:style w:type="character" w:customStyle="1" w:styleId="5">
    <w:name w:val="Основной текст (5)_"/>
    <w:basedOn w:val="a0"/>
    <w:link w:val="50"/>
    <w:uiPriority w:val="99"/>
    <w:rsid w:val="00CF1F09"/>
    <w:rPr>
      <w:rFonts w:ascii="Times New Roman" w:hAnsi="Times New Roman" w:cs="Times New Roman"/>
      <w:b/>
      <w:bCs/>
      <w:i/>
      <w:iCs/>
      <w:spacing w:val="-2"/>
      <w:sz w:val="16"/>
      <w:szCs w:val="1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CF1F09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F1F09"/>
    <w:pPr>
      <w:widowControl w:val="0"/>
      <w:shd w:val="clear" w:color="auto" w:fill="FFFFFF"/>
      <w:spacing w:before="240" w:after="480" w:line="240" w:lineRule="atLeast"/>
      <w:jc w:val="right"/>
    </w:pPr>
    <w:rPr>
      <w:rFonts w:ascii="Times New Roman" w:hAnsi="Times New Roman" w:cs="Times New Roman"/>
      <w:b/>
      <w:bCs/>
      <w:i/>
      <w:iCs/>
      <w:spacing w:val="-2"/>
      <w:sz w:val="16"/>
      <w:szCs w:val="16"/>
    </w:rPr>
  </w:style>
  <w:style w:type="paragraph" w:customStyle="1" w:styleId="22">
    <w:name w:val="Заголовок №2"/>
    <w:basedOn w:val="a"/>
    <w:link w:val="21"/>
    <w:uiPriority w:val="99"/>
    <w:rsid w:val="00CF1F09"/>
    <w:pPr>
      <w:widowControl w:val="0"/>
      <w:shd w:val="clear" w:color="auto" w:fill="FFFFFF"/>
      <w:spacing w:before="240" w:after="240" w:line="240" w:lineRule="atLeast"/>
      <w:outlineLvl w:val="1"/>
    </w:pPr>
    <w:rPr>
      <w:rFonts w:ascii="Times New Roman" w:hAnsi="Times New Roman" w:cs="Times New Roman"/>
      <w:b/>
      <w:bCs/>
      <w:spacing w:val="2"/>
      <w:sz w:val="25"/>
      <w:szCs w:val="25"/>
    </w:rPr>
  </w:style>
  <w:style w:type="character" w:customStyle="1" w:styleId="10">
    <w:name w:val="Заголовок №1_"/>
    <w:basedOn w:val="a0"/>
    <w:link w:val="11"/>
    <w:uiPriority w:val="99"/>
    <w:rsid w:val="00CF1F09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F1F09"/>
    <w:pPr>
      <w:widowControl w:val="0"/>
      <w:shd w:val="clear" w:color="auto" w:fill="FFFFFF"/>
      <w:spacing w:after="0" w:line="322" w:lineRule="exact"/>
      <w:ind w:firstLine="540"/>
      <w:jc w:val="both"/>
      <w:outlineLvl w:val="0"/>
    </w:pPr>
    <w:rPr>
      <w:rFonts w:ascii="Times New Roman" w:hAnsi="Times New Roman" w:cs="Times New Roman"/>
      <w:spacing w:val="1"/>
      <w:sz w:val="25"/>
      <w:szCs w:val="25"/>
    </w:rPr>
  </w:style>
  <w:style w:type="character" w:customStyle="1" w:styleId="a8">
    <w:name w:val="Основной текст + Курсив"/>
    <w:aliases w:val="Интервал 0 pt"/>
    <w:basedOn w:val="1"/>
    <w:uiPriority w:val="99"/>
    <w:rsid w:val="00CF1F09"/>
    <w:rPr>
      <w:rFonts w:ascii="Times New Roman" w:hAnsi="Times New Roman" w:cs="Times New Roman"/>
      <w:i/>
      <w:iCs/>
      <w:sz w:val="25"/>
      <w:szCs w:val="25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604C9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604C9"/>
    <w:pPr>
      <w:widowControl w:val="0"/>
      <w:shd w:val="clear" w:color="auto" w:fill="FFFFFF"/>
      <w:spacing w:before="720" w:after="420" w:line="240" w:lineRule="atLeast"/>
      <w:jc w:val="both"/>
    </w:pPr>
    <w:rPr>
      <w:rFonts w:ascii="Times New Roman" w:hAnsi="Times New Roman" w:cs="Times New Roman"/>
      <w:b/>
      <w:bCs/>
      <w:spacing w:val="2"/>
      <w:sz w:val="25"/>
      <w:szCs w:val="25"/>
    </w:rPr>
  </w:style>
  <w:style w:type="paragraph" w:styleId="a9">
    <w:name w:val="Title"/>
    <w:basedOn w:val="a"/>
    <w:link w:val="aa"/>
    <w:qFormat/>
    <w:rsid w:val="003F03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F03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83F80"/>
    <w:pPr>
      <w:keepNext/>
      <w:numPr>
        <w:ilvl w:val="1"/>
        <w:numId w:val="3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2D4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45A5"/>
    <w:pPr>
      <w:ind w:left="720"/>
      <w:contextualSpacing/>
    </w:pPr>
  </w:style>
  <w:style w:type="paragraph" w:customStyle="1" w:styleId="ConsPlusNormal">
    <w:name w:val="ConsPlusNormal"/>
    <w:rsid w:val="00D237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E83F8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147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6"/>
    <w:uiPriority w:val="99"/>
    <w:rsid w:val="00CF1F0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"/>
    <w:uiPriority w:val="99"/>
    <w:rsid w:val="00CF1F09"/>
    <w:pPr>
      <w:widowControl w:val="0"/>
      <w:shd w:val="clear" w:color="auto" w:fill="FFFFFF"/>
      <w:spacing w:after="0" w:line="346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CF1F09"/>
  </w:style>
  <w:style w:type="character" w:customStyle="1" w:styleId="5">
    <w:name w:val="Основной текст (5)_"/>
    <w:basedOn w:val="a0"/>
    <w:link w:val="50"/>
    <w:uiPriority w:val="99"/>
    <w:rsid w:val="00CF1F09"/>
    <w:rPr>
      <w:rFonts w:ascii="Times New Roman" w:hAnsi="Times New Roman" w:cs="Times New Roman"/>
      <w:b/>
      <w:bCs/>
      <w:i/>
      <w:iCs/>
      <w:spacing w:val="-2"/>
      <w:sz w:val="16"/>
      <w:szCs w:val="1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CF1F09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F1F09"/>
    <w:pPr>
      <w:widowControl w:val="0"/>
      <w:shd w:val="clear" w:color="auto" w:fill="FFFFFF"/>
      <w:spacing w:before="240" w:after="480" w:line="240" w:lineRule="atLeast"/>
      <w:jc w:val="right"/>
    </w:pPr>
    <w:rPr>
      <w:rFonts w:ascii="Times New Roman" w:hAnsi="Times New Roman" w:cs="Times New Roman"/>
      <w:b/>
      <w:bCs/>
      <w:i/>
      <w:iCs/>
      <w:spacing w:val="-2"/>
      <w:sz w:val="16"/>
      <w:szCs w:val="16"/>
    </w:rPr>
  </w:style>
  <w:style w:type="paragraph" w:customStyle="1" w:styleId="22">
    <w:name w:val="Заголовок №2"/>
    <w:basedOn w:val="a"/>
    <w:link w:val="21"/>
    <w:uiPriority w:val="99"/>
    <w:rsid w:val="00CF1F09"/>
    <w:pPr>
      <w:widowControl w:val="0"/>
      <w:shd w:val="clear" w:color="auto" w:fill="FFFFFF"/>
      <w:spacing w:before="240" w:after="240" w:line="240" w:lineRule="atLeast"/>
      <w:outlineLvl w:val="1"/>
    </w:pPr>
    <w:rPr>
      <w:rFonts w:ascii="Times New Roman" w:hAnsi="Times New Roman" w:cs="Times New Roman"/>
      <w:b/>
      <w:bCs/>
      <w:spacing w:val="2"/>
      <w:sz w:val="25"/>
      <w:szCs w:val="25"/>
    </w:rPr>
  </w:style>
  <w:style w:type="character" w:customStyle="1" w:styleId="10">
    <w:name w:val="Заголовок №1_"/>
    <w:basedOn w:val="a0"/>
    <w:link w:val="11"/>
    <w:uiPriority w:val="99"/>
    <w:rsid w:val="00CF1F09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F1F09"/>
    <w:pPr>
      <w:widowControl w:val="0"/>
      <w:shd w:val="clear" w:color="auto" w:fill="FFFFFF"/>
      <w:spacing w:after="0" w:line="322" w:lineRule="exact"/>
      <w:ind w:firstLine="540"/>
      <w:jc w:val="both"/>
      <w:outlineLvl w:val="0"/>
    </w:pPr>
    <w:rPr>
      <w:rFonts w:ascii="Times New Roman" w:hAnsi="Times New Roman" w:cs="Times New Roman"/>
      <w:spacing w:val="1"/>
      <w:sz w:val="25"/>
      <w:szCs w:val="25"/>
    </w:rPr>
  </w:style>
  <w:style w:type="character" w:customStyle="1" w:styleId="a8">
    <w:name w:val="Основной текст + Курсив"/>
    <w:aliases w:val="Интервал 0 pt"/>
    <w:basedOn w:val="1"/>
    <w:uiPriority w:val="99"/>
    <w:rsid w:val="00CF1F09"/>
    <w:rPr>
      <w:rFonts w:ascii="Times New Roman" w:hAnsi="Times New Roman" w:cs="Times New Roman"/>
      <w:i/>
      <w:iCs/>
      <w:sz w:val="25"/>
      <w:szCs w:val="25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604C9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604C9"/>
    <w:pPr>
      <w:widowControl w:val="0"/>
      <w:shd w:val="clear" w:color="auto" w:fill="FFFFFF"/>
      <w:spacing w:before="720" w:after="420" w:line="240" w:lineRule="atLeast"/>
      <w:jc w:val="both"/>
    </w:pPr>
    <w:rPr>
      <w:rFonts w:ascii="Times New Roman" w:hAnsi="Times New Roman" w:cs="Times New Roman"/>
      <w:b/>
      <w:bCs/>
      <w:spacing w:val="2"/>
      <w:sz w:val="25"/>
      <w:szCs w:val="25"/>
    </w:rPr>
  </w:style>
  <w:style w:type="paragraph" w:styleId="a9">
    <w:name w:val="Title"/>
    <w:basedOn w:val="a"/>
    <w:link w:val="aa"/>
    <w:qFormat/>
    <w:rsid w:val="003F03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F03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2CDA-730B-4009-814C-C2151DDA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1. Общие положения</vt:lpstr>
      <vt:lpstr>    </vt:lpstr>
      <vt:lpstr>    3. Организация наставничества</vt:lpstr>
      <vt:lpstr>    </vt:lpstr>
      <vt:lpstr>    4. Обязанности наставника и сотрудника</vt:lpstr>
      <vt:lpstr>    5. Завершение наставничества	</vt:lpstr>
    </vt:vector>
  </TitlesOfParts>
  <Company>Правительство Новосибирской области</Company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lastModifiedBy>User</cp:lastModifiedBy>
  <cp:revision>149</cp:revision>
  <cp:lastPrinted>2016-06-27T09:10:00Z</cp:lastPrinted>
  <dcterms:created xsi:type="dcterms:W3CDTF">2015-08-13T12:08:00Z</dcterms:created>
  <dcterms:modified xsi:type="dcterms:W3CDTF">2018-03-19T04:06:00Z</dcterms:modified>
</cp:coreProperties>
</file>